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546" w:rsidRPr="00A15546" w:rsidRDefault="00A15546" w:rsidP="00A15546">
      <w:pPr>
        <w:spacing w:after="0" w:line="360" w:lineRule="auto"/>
        <w:jc w:val="center"/>
        <w:rPr>
          <w:lang w:val="ru-RU"/>
        </w:rPr>
      </w:pPr>
      <w:r>
        <w:rPr>
          <w:b/>
          <w:lang w:val="ru-RU"/>
        </w:rPr>
        <w:t>Политика оператора в отношении обработки персональных данных</w:t>
      </w:r>
    </w:p>
    <w:p w:rsidR="00A15546" w:rsidRPr="00A15546" w:rsidRDefault="00A15546" w:rsidP="00A15546">
      <w:pPr>
        <w:spacing w:after="0" w:line="360" w:lineRule="auto"/>
        <w:jc w:val="center"/>
        <w:rPr>
          <w:lang w:val="ru-RU"/>
        </w:rPr>
      </w:pPr>
      <w:r>
        <w:rPr>
          <w:lang w:val="ru-RU"/>
        </w:rPr>
        <w:t>Редакция от 02.09.2026 г.</w:t>
      </w:r>
    </w:p>
    <w:p w:rsidR="00A15546" w:rsidRPr="00A15546" w:rsidRDefault="00A15546" w:rsidP="00A15546">
      <w:pPr>
        <w:spacing w:after="0" w:line="360" w:lineRule="auto"/>
        <w:jc w:val="center"/>
        <w:rPr>
          <w:lang w:val="ru-RU"/>
        </w:rPr>
      </w:pPr>
      <w:r>
        <w:rPr>
          <w:b/>
          <w:lang w:val="ru-RU"/>
        </w:rPr>
        <w:t>1. Общие положения</w:t>
      </w:r>
    </w:p>
    <w:p w:rsidR="00A15546" w:rsidRPr="00A15546" w:rsidRDefault="00A15546" w:rsidP="00A15546">
      <w:pPr>
        <w:spacing w:after="0" w:line="360" w:lineRule="auto"/>
        <w:ind w:firstLine="709"/>
        <w:jc w:val="both"/>
        <w:rPr>
          <w:lang w:val="ru-RU"/>
        </w:rPr>
      </w:pPr>
      <w:r>
        <w:rPr>
          <w:lang w:val="ru-RU"/>
        </w:rPr>
        <w:t>1.1. Политика оператора в отношении обработки персональных данных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rsidR="00A15546" w:rsidRPr="00A15546" w:rsidRDefault="00A15546" w:rsidP="00A15546">
      <w:pPr>
        <w:spacing w:after="0" w:line="360" w:lineRule="auto"/>
        <w:ind w:firstLine="709"/>
        <w:jc w:val="both"/>
        <w:rPr>
          <w:lang w:val="ru-RU"/>
        </w:rPr>
      </w:pPr>
      <w:r>
        <w:rPr>
          <w:lang w:val="ru-RU"/>
        </w:rPr>
        <w:t>1.2. Основные понятия, используемые в Политике:</w:t>
      </w:r>
    </w:p>
    <w:p w:rsidR="00A15546" w:rsidRPr="00A15546" w:rsidRDefault="00A15546" w:rsidP="00A15546">
      <w:pPr>
        <w:spacing w:after="0" w:line="360" w:lineRule="auto"/>
        <w:ind w:firstLine="709"/>
        <w:jc w:val="both"/>
        <w:rPr>
          <w:lang w:val="ru-RU"/>
        </w:rPr>
      </w:pPr>
      <w:r>
        <w:rPr>
          <w:lang w:val="ru-RU"/>
        </w:rP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A15546" w:rsidRPr="00A15546" w:rsidRDefault="00A15546" w:rsidP="00A15546">
      <w:pPr>
        <w:spacing w:after="0" w:line="360" w:lineRule="auto"/>
        <w:ind w:firstLine="709"/>
        <w:jc w:val="both"/>
        <w:rPr>
          <w:lang w:val="ru-RU"/>
        </w:rPr>
      </w:pPr>
      <w:r>
        <w:rPr>
          <w:lang w:val="ru-RU"/>
        </w:rP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15546" w:rsidRPr="00A15546" w:rsidRDefault="00A15546" w:rsidP="00A15546">
      <w:pPr>
        <w:spacing w:after="0" w:line="360" w:lineRule="auto"/>
        <w:ind w:firstLine="709"/>
        <w:jc w:val="both"/>
        <w:rPr>
          <w:lang w:val="ru-RU"/>
        </w:rPr>
      </w:pPr>
      <w:r>
        <w:rPr>
          <w:lang w:val="ru-RU"/>
        </w:rPr>
        <w:t>• автоматизированная обработка персональных данных - обработка персональных данных с помощью средств вычислительной техники;</w:t>
      </w:r>
    </w:p>
    <w:p w:rsidR="00A15546" w:rsidRPr="00A15546" w:rsidRDefault="00A15546" w:rsidP="00A15546">
      <w:pPr>
        <w:spacing w:after="0" w:line="360" w:lineRule="auto"/>
        <w:ind w:firstLine="709"/>
        <w:jc w:val="both"/>
        <w:rPr>
          <w:lang w:val="ru-RU"/>
        </w:rPr>
      </w:pPr>
      <w:r>
        <w:rPr>
          <w:lang w:val="ru-RU"/>
        </w:rPr>
        <w:t>• распространение персональных данных - действия, направленные на раскрытие персональных данных неопределенному кругу лиц;</w:t>
      </w:r>
    </w:p>
    <w:p w:rsidR="00A15546" w:rsidRPr="00A15546" w:rsidRDefault="00A15546" w:rsidP="00A15546">
      <w:pPr>
        <w:spacing w:after="0" w:line="360" w:lineRule="auto"/>
        <w:ind w:firstLine="709"/>
        <w:jc w:val="both"/>
        <w:rPr>
          <w:lang w:val="ru-RU"/>
        </w:rPr>
      </w:pPr>
      <w:r>
        <w:rPr>
          <w:lang w:val="ru-RU"/>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15546" w:rsidRPr="00A15546" w:rsidRDefault="00A15546" w:rsidP="00A15546">
      <w:pPr>
        <w:spacing w:after="0" w:line="360" w:lineRule="auto"/>
        <w:ind w:firstLine="709"/>
        <w:jc w:val="both"/>
        <w:rPr>
          <w:lang w:val="ru-RU"/>
        </w:rPr>
      </w:pPr>
      <w:r>
        <w:rPr>
          <w:lang w:val="ru-RU"/>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15546" w:rsidRPr="00A15546" w:rsidRDefault="00A15546" w:rsidP="00A15546">
      <w:pPr>
        <w:spacing w:after="0" w:line="360" w:lineRule="auto"/>
        <w:ind w:firstLine="709"/>
        <w:jc w:val="both"/>
        <w:rPr>
          <w:lang w:val="ru-RU"/>
        </w:rPr>
      </w:pPr>
      <w:r>
        <w:rPr>
          <w:lang w:val="ru-RU"/>
        </w:rPr>
        <w:t xml:space="preserve">• уничтожение персональных данных - действия, в результате которых становится невозможным восстановить содержание персональных данных в </w:t>
      </w:r>
      <w:r>
        <w:rPr>
          <w:lang w:val="ru-RU"/>
        </w:rPr>
        <w:lastRenderedPageBreak/>
        <w:t>информационной системе персональных данных и (или) в результате которых уничтожаются материальные носители персональных данных;</w:t>
      </w:r>
    </w:p>
    <w:p w:rsidR="00A15546" w:rsidRPr="00A15546" w:rsidRDefault="00A15546" w:rsidP="00A15546">
      <w:pPr>
        <w:spacing w:after="0" w:line="360" w:lineRule="auto"/>
        <w:ind w:firstLine="709"/>
        <w:jc w:val="both"/>
        <w:rPr>
          <w:lang w:val="ru-RU"/>
        </w:rPr>
      </w:pPr>
      <w:r>
        <w:rPr>
          <w:lang w:val="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15546" w:rsidRPr="00A15546" w:rsidRDefault="00A15546" w:rsidP="00A15546">
      <w:pPr>
        <w:spacing w:after="0" w:line="360" w:lineRule="auto"/>
        <w:ind w:firstLine="709"/>
        <w:jc w:val="both"/>
        <w:rPr>
          <w:lang w:val="ru-RU"/>
        </w:rPr>
      </w:pPr>
      <w:r>
        <w:rPr>
          <w:lang w:val="ru-RU"/>
        </w:rPr>
        <w:t xml:space="preserve">• оператор персональных данных (оператор) - Индивидуальный предприниматель Шабалина Софья Валерьевна, ИНН 027721977895, ОГРНИП 322028000185320, адрес: 119619, г. Москва, ул. Производственная, д. 17, кв. 2058, телефон: +7 (999) 623-13-01, адрес электронной почты: </w:t>
      </w:r>
      <w:proofErr w:type="spellStart"/>
      <w:r w:rsidR="00AA6B3E" w:rsidRPr="00AA6B3E">
        <w:t>rg</w:t>
      </w:r>
      <w:proofErr w:type="spellEnd"/>
      <w:r w:rsidR="00AA6B3E" w:rsidRPr="00AA6B3E">
        <w:rPr>
          <w:lang w:val="ru-RU"/>
        </w:rPr>
        <w:t>-</w:t>
      </w:r>
      <w:r w:rsidR="00AA6B3E" w:rsidRPr="00AA6B3E">
        <w:t>reverence</w:t>
      </w:r>
      <w:r w:rsidR="00AA6B3E" w:rsidRPr="00AA6B3E">
        <w:rPr>
          <w:lang w:val="ru-RU"/>
        </w:rPr>
        <w:t>@</w:t>
      </w:r>
      <w:r w:rsidR="00AA6B3E" w:rsidRPr="00AA6B3E">
        <w:t>mail</w:t>
      </w:r>
      <w:r w:rsidR="00AA6B3E" w:rsidRPr="00AA6B3E">
        <w:rPr>
          <w:lang w:val="ru-RU"/>
        </w:rPr>
        <w:t>.</w:t>
      </w:r>
      <w:proofErr w:type="spellStart"/>
      <w:r w:rsidR="00AA6B3E" w:rsidRPr="00AA6B3E">
        <w:t>ru</w:t>
      </w:r>
      <w:proofErr w:type="spellEnd"/>
    </w:p>
    <w:p w:rsidR="00A15546" w:rsidRPr="00A15546" w:rsidRDefault="00A15546" w:rsidP="00A15546">
      <w:pPr>
        <w:spacing w:after="0" w:line="360" w:lineRule="auto"/>
        <w:ind w:firstLine="709"/>
        <w:jc w:val="both"/>
        <w:rPr>
          <w:lang w:val="ru-RU"/>
        </w:rPr>
      </w:pPr>
      <w:r>
        <w:rPr>
          <w:lang w:val="ru-RU"/>
        </w:rPr>
        <w:t>• сайт - __________________________.</w:t>
      </w:r>
    </w:p>
    <w:p w:rsidR="00A15546" w:rsidRPr="00A15546" w:rsidRDefault="00A15546" w:rsidP="00A15546">
      <w:pPr>
        <w:spacing w:after="0" w:line="360" w:lineRule="auto"/>
        <w:ind w:firstLine="709"/>
        <w:jc w:val="both"/>
        <w:rPr>
          <w:lang w:val="ru-RU"/>
        </w:rPr>
      </w:pPr>
      <w:r>
        <w:rPr>
          <w:lang w:val="ru-RU"/>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15546" w:rsidRPr="00A15546" w:rsidRDefault="00A15546" w:rsidP="00A15546">
      <w:pPr>
        <w:spacing w:after="0" w:line="360" w:lineRule="auto"/>
        <w:jc w:val="center"/>
        <w:rPr>
          <w:lang w:val="ru-RU"/>
        </w:rPr>
      </w:pPr>
      <w:r>
        <w:rPr>
          <w:b/>
          <w:lang w:val="ru-RU"/>
        </w:rPr>
        <w:t>2. Цели сбора персональных данных</w:t>
      </w:r>
    </w:p>
    <w:p w:rsidR="00A15546" w:rsidRPr="00A15546" w:rsidRDefault="00A15546" w:rsidP="00A15546">
      <w:pPr>
        <w:spacing w:after="0" w:line="360" w:lineRule="auto"/>
        <w:ind w:firstLine="709"/>
        <w:jc w:val="both"/>
        <w:rPr>
          <w:lang w:val="ru-RU"/>
        </w:rPr>
      </w:pPr>
      <w:r>
        <w:rPr>
          <w:lang w:val="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15546" w:rsidRPr="00A15546" w:rsidRDefault="00A15546" w:rsidP="00A15546">
      <w:pPr>
        <w:spacing w:after="0" w:line="360" w:lineRule="auto"/>
        <w:ind w:firstLine="709"/>
        <w:jc w:val="both"/>
        <w:rPr>
          <w:lang w:val="ru-RU"/>
        </w:rPr>
      </w:pPr>
      <w:r>
        <w:rPr>
          <w:lang w:val="ru-RU"/>
        </w:rPr>
        <w:t>2.2. К целям обработки персональных данных оператора относятся:</w:t>
      </w:r>
    </w:p>
    <w:p w:rsidR="00A15546" w:rsidRPr="00A15546" w:rsidRDefault="00A15546" w:rsidP="00A15546">
      <w:pPr>
        <w:spacing w:after="0" w:line="360" w:lineRule="auto"/>
        <w:ind w:firstLine="709"/>
        <w:jc w:val="both"/>
        <w:rPr>
          <w:lang w:val="ru-RU"/>
        </w:rPr>
      </w:pPr>
      <w:r>
        <w:rPr>
          <w:lang w:val="ru-RU"/>
        </w:rPr>
        <w:t>• заключение, исполнение и прекращение гражданско-правового договора;</w:t>
      </w:r>
    </w:p>
    <w:p w:rsidR="00A15546" w:rsidRPr="00A15546" w:rsidRDefault="00A15546" w:rsidP="00A15546">
      <w:pPr>
        <w:spacing w:after="0" w:line="360" w:lineRule="auto"/>
        <w:ind w:firstLine="709"/>
        <w:jc w:val="both"/>
        <w:rPr>
          <w:lang w:val="ru-RU"/>
        </w:rPr>
      </w:pPr>
      <w:r>
        <w:rPr>
          <w:lang w:val="ru-RU"/>
        </w:rPr>
        <w:t>• осуществление статистических исследований;</w:t>
      </w:r>
    </w:p>
    <w:p w:rsidR="00A15546" w:rsidRPr="00A15546" w:rsidRDefault="00A15546" w:rsidP="00A15546">
      <w:pPr>
        <w:spacing w:after="0" w:line="360" w:lineRule="auto"/>
        <w:ind w:firstLine="709"/>
        <w:jc w:val="both"/>
        <w:rPr>
          <w:lang w:val="ru-RU"/>
        </w:rPr>
      </w:pPr>
      <w:r>
        <w:rPr>
          <w:lang w:val="ru-RU"/>
        </w:rPr>
        <w:t>• обеспечение участия в соревнованиях;</w:t>
      </w:r>
    </w:p>
    <w:p w:rsidR="00A15546" w:rsidRPr="00A15546" w:rsidRDefault="00A15546" w:rsidP="00A15546">
      <w:pPr>
        <w:spacing w:after="0" w:line="360" w:lineRule="auto"/>
        <w:ind w:firstLine="709"/>
        <w:jc w:val="both"/>
        <w:rPr>
          <w:lang w:val="ru-RU"/>
        </w:rPr>
      </w:pPr>
      <w:r>
        <w:rPr>
          <w:lang w:val="ru-RU"/>
        </w:rPr>
        <w:t>• присвоение и подтверждение спортивных разрядов с использованием ИАС «Спорт»;</w:t>
      </w:r>
    </w:p>
    <w:p w:rsidR="00A15546" w:rsidRPr="00A15546" w:rsidRDefault="00A15546" w:rsidP="00A15546">
      <w:pPr>
        <w:spacing w:after="0" w:line="360" w:lineRule="auto"/>
        <w:ind w:firstLine="709"/>
        <w:jc w:val="both"/>
        <w:rPr>
          <w:lang w:val="ru-RU"/>
        </w:rPr>
      </w:pPr>
      <w:r>
        <w:rPr>
          <w:lang w:val="ru-RU"/>
        </w:rPr>
        <w:t>• реклама услуг Оператора.</w:t>
      </w:r>
    </w:p>
    <w:p w:rsidR="00A15546" w:rsidRPr="00A15546" w:rsidRDefault="00A15546" w:rsidP="00A15546">
      <w:pPr>
        <w:spacing w:after="0" w:line="360" w:lineRule="auto"/>
        <w:ind w:firstLine="709"/>
        <w:jc w:val="both"/>
        <w:rPr>
          <w:lang w:val="ru-RU"/>
        </w:rPr>
      </w:pPr>
      <w:r>
        <w:rPr>
          <w:lang w:val="ru-RU"/>
        </w:rPr>
        <w:t>2.3. Цель: заключение, исполнение и прекращение гражданско-правового договора.</w:t>
      </w:r>
    </w:p>
    <w:p w:rsidR="00A15546" w:rsidRPr="00A15546" w:rsidRDefault="00A15546" w:rsidP="00A15546">
      <w:pPr>
        <w:spacing w:after="0" w:line="360" w:lineRule="auto"/>
        <w:ind w:firstLine="709"/>
        <w:jc w:val="both"/>
        <w:rPr>
          <w:lang w:val="ru-RU"/>
        </w:rPr>
      </w:pPr>
      <w:r>
        <w:rPr>
          <w:lang w:val="ru-RU"/>
        </w:rPr>
        <w:t>- Категория субъекта: клиенты, несовершеннолетние участники.</w:t>
      </w:r>
    </w:p>
    <w:p w:rsidR="00A15546" w:rsidRPr="00A15546" w:rsidRDefault="00A15546" w:rsidP="00A15546">
      <w:pPr>
        <w:spacing w:after="0" w:line="360" w:lineRule="auto"/>
        <w:ind w:firstLine="709"/>
        <w:jc w:val="both"/>
        <w:rPr>
          <w:lang w:val="ru-RU"/>
        </w:rPr>
      </w:pPr>
      <w:r>
        <w:rPr>
          <w:lang w:val="ru-RU"/>
        </w:rPr>
        <w:lastRenderedPageBreak/>
        <w:t>- Обрабатываемые данные: ФИО клиента, номер телефона клиента, электронная почта клиента, ФИО участника, дата рождения участника, сведения о состоянии здоровья участника.</w:t>
      </w:r>
    </w:p>
    <w:p w:rsidR="00A15546" w:rsidRPr="00A15546" w:rsidRDefault="00A15546" w:rsidP="00A15546">
      <w:pPr>
        <w:spacing w:after="0" w:line="360" w:lineRule="auto"/>
        <w:ind w:firstLine="709"/>
        <w:jc w:val="both"/>
        <w:rPr>
          <w:lang w:val="ru-RU"/>
        </w:rPr>
      </w:pPr>
      <w:r>
        <w:rPr>
          <w:lang w:val="ru-RU"/>
        </w:rPr>
        <w:t>- Категория данных: общие персональные данные; специальные категории персональных данных в части сведений о состоянии здоровья.</w:t>
      </w:r>
    </w:p>
    <w:p w:rsidR="00A15546" w:rsidRPr="00A15546" w:rsidRDefault="00A15546" w:rsidP="00A15546">
      <w:pPr>
        <w:spacing w:after="0" w:line="360" w:lineRule="auto"/>
        <w:ind w:firstLine="709"/>
        <w:jc w:val="both"/>
        <w:rPr>
          <w:lang w:val="ru-RU"/>
        </w:rPr>
      </w:pPr>
      <w:r>
        <w:rPr>
          <w:lang w:val="ru-RU"/>
        </w:rPr>
        <w:t>- Способ обработки персональных данных: автоматизированные сбор, запись, систематизация, накопление, хранение, уточнение (обновление, изменение), извлечение, использование.</w:t>
      </w:r>
    </w:p>
    <w:p w:rsidR="00A15546" w:rsidRDefault="00A15546" w:rsidP="00A15546">
      <w:pPr>
        <w:spacing w:after="0" w:line="360" w:lineRule="auto"/>
        <w:ind w:firstLine="709"/>
        <w:jc w:val="both"/>
        <w:rPr>
          <w:lang w:val="ru-RU"/>
        </w:rPr>
      </w:pPr>
      <w:r>
        <w:rPr>
          <w:lang w:val="ru-RU"/>
        </w:rPr>
        <w:t>- Срок обработки: до момента отзыва согласия в части данных, обрабатываемых на его основании, но не более 3 (трех) месяцев с момента прекращения Договора.</w:t>
      </w:r>
    </w:p>
    <w:p w:rsidR="00A15546" w:rsidRPr="00A15546" w:rsidRDefault="00A15546" w:rsidP="00A15546">
      <w:pPr>
        <w:spacing w:after="0" w:line="360" w:lineRule="auto"/>
        <w:ind w:firstLine="709"/>
        <w:jc w:val="both"/>
        <w:rPr>
          <w:lang w:val="ru-RU"/>
        </w:rPr>
      </w:pPr>
      <w:r>
        <w:rPr>
          <w:lang w:val="ru-RU"/>
        </w:rPr>
        <w:t>- Уничтожение: персональные данные уничтожаются путем стирания с серверов оператора персональных данных.</w:t>
      </w:r>
    </w:p>
    <w:p w:rsidR="00A15546" w:rsidRPr="00A15546" w:rsidRDefault="00A15546" w:rsidP="00A15546">
      <w:pPr>
        <w:spacing w:after="0" w:line="360" w:lineRule="auto"/>
        <w:ind w:firstLine="709"/>
        <w:jc w:val="both"/>
        <w:rPr>
          <w:lang w:val="ru-RU"/>
        </w:rPr>
      </w:pPr>
      <w:r>
        <w:rPr>
          <w:lang w:val="ru-RU"/>
        </w:rPr>
        <w:t>Персональные данные в рамках настоящей цели обрабатываются на основании согласия субъекта персональных данных (его законного представителя) и Договора. Сведения о состоянии здоровья участника обрабатываются на основании требований законодательства.</w:t>
      </w:r>
    </w:p>
    <w:p w:rsidR="00A15546" w:rsidRPr="00A15546" w:rsidRDefault="00A15546" w:rsidP="00A15546">
      <w:pPr>
        <w:spacing w:after="0" w:line="360" w:lineRule="auto"/>
        <w:ind w:firstLine="709"/>
        <w:jc w:val="both"/>
        <w:rPr>
          <w:lang w:val="ru-RU"/>
        </w:rPr>
      </w:pPr>
      <w:r>
        <w:rPr>
          <w:lang w:val="ru-RU"/>
        </w:rPr>
        <w:t>2.4. Цель: осуществление статистических исследований.</w:t>
      </w:r>
    </w:p>
    <w:p w:rsidR="00A15546" w:rsidRPr="00A15546" w:rsidRDefault="00A15546" w:rsidP="00A15546">
      <w:pPr>
        <w:spacing w:after="0" w:line="360" w:lineRule="auto"/>
        <w:ind w:firstLine="709"/>
        <w:jc w:val="both"/>
        <w:rPr>
          <w:lang w:val="ru-RU"/>
        </w:rPr>
      </w:pPr>
      <w:r>
        <w:rPr>
          <w:lang w:val="ru-RU"/>
        </w:rPr>
        <w:t>- Категория субъекта: посетители сайта.</w:t>
      </w:r>
    </w:p>
    <w:p w:rsidR="00A15546" w:rsidRPr="00A15546" w:rsidRDefault="00A15546" w:rsidP="00A15546">
      <w:pPr>
        <w:spacing w:after="0" w:line="360" w:lineRule="auto"/>
        <w:ind w:firstLine="709"/>
        <w:jc w:val="both"/>
        <w:rPr>
          <w:lang w:val="ru-RU"/>
        </w:rPr>
      </w:pPr>
      <w:r>
        <w:rPr>
          <w:lang w:val="ru-RU"/>
        </w:rPr>
        <w:t>- Обрабатываемые данные: данные, собираемые посредством метрических программ.</w:t>
      </w:r>
    </w:p>
    <w:p w:rsidR="00A15546" w:rsidRPr="00A15546" w:rsidRDefault="00A15546" w:rsidP="00A15546">
      <w:pPr>
        <w:spacing w:after="0" w:line="360" w:lineRule="auto"/>
        <w:ind w:firstLine="709"/>
        <w:jc w:val="both"/>
        <w:rPr>
          <w:lang w:val="ru-RU"/>
        </w:rPr>
      </w:pPr>
      <w:r>
        <w:rPr>
          <w:lang w:val="ru-RU"/>
        </w:rPr>
        <w:t>- Категория данных: общие персональные данные.</w:t>
      </w:r>
    </w:p>
    <w:p w:rsidR="00A15546" w:rsidRPr="00A15546" w:rsidRDefault="00A15546" w:rsidP="00A15546">
      <w:pPr>
        <w:spacing w:after="0" w:line="360" w:lineRule="auto"/>
        <w:ind w:firstLine="709"/>
        <w:jc w:val="both"/>
        <w:rPr>
          <w:lang w:val="ru-RU"/>
        </w:rPr>
      </w:pPr>
      <w:r>
        <w:rPr>
          <w:lang w:val="ru-RU"/>
        </w:rPr>
        <w:t>- Способ обработки персональных данных: автоматизированные сбор, запись, систематизация, накопление, хранение, уточнение (обновление, изменение), передача, извлечение, использование.</w:t>
      </w:r>
    </w:p>
    <w:p w:rsidR="00A15546" w:rsidRPr="00A15546" w:rsidRDefault="00A15546" w:rsidP="00A15546">
      <w:pPr>
        <w:spacing w:after="0" w:line="360" w:lineRule="auto"/>
        <w:ind w:firstLine="709"/>
        <w:jc w:val="both"/>
        <w:rPr>
          <w:lang w:val="ru-RU"/>
        </w:rPr>
      </w:pPr>
      <w:r>
        <w:rPr>
          <w:lang w:val="ru-RU"/>
        </w:rPr>
        <w:t>- Срок обработки: в течение 1 (одного) года с момента получения персональных данных.</w:t>
      </w:r>
    </w:p>
    <w:p w:rsidR="00A15546" w:rsidRPr="00A15546" w:rsidRDefault="00A15546" w:rsidP="00A15546">
      <w:pPr>
        <w:spacing w:after="0" w:line="360" w:lineRule="auto"/>
        <w:ind w:firstLine="709"/>
        <w:jc w:val="both"/>
        <w:rPr>
          <w:lang w:val="ru-RU"/>
        </w:rPr>
      </w:pPr>
      <w:r>
        <w:rPr>
          <w:lang w:val="ru-RU"/>
        </w:rPr>
        <w:t>- Уничтожение: персональные данные уничтожаются путем стирания с серверов оператора персональных данных.</w:t>
      </w:r>
    </w:p>
    <w:p w:rsidR="00A15546" w:rsidRPr="00A15546" w:rsidRDefault="00A15546" w:rsidP="00A15546">
      <w:pPr>
        <w:spacing w:after="0" w:line="360" w:lineRule="auto"/>
        <w:ind w:firstLine="709"/>
        <w:jc w:val="both"/>
        <w:rPr>
          <w:lang w:val="ru-RU"/>
        </w:rPr>
      </w:pPr>
      <w:r>
        <w:rPr>
          <w:lang w:val="ru-RU"/>
        </w:rPr>
        <w:lastRenderedPageBreak/>
        <w:t>Персональные данные по настоящей цели могут быть переданы Обществу с ограниченной ответственностью «ЯНДЕКС» (ОГРН 1027700229193) при использовании сервиса «Яндекс Метрика».</w:t>
      </w:r>
    </w:p>
    <w:p w:rsidR="00A15546" w:rsidRPr="00A15546" w:rsidRDefault="00A15546" w:rsidP="00A15546">
      <w:pPr>
        <w:spacing w:after="0" w:line="360" w:lineRule="auto"/>
        <w:ind w:firstLine="709"/>
        <w:jc w:val="both"/>
        <w:rPr>
          <w:lang w:val="ru-RU"/>
        </w:rPr>
      </w:pPr>
      <w:r>
        <w:rPr>
          <w:lang w:val="ru-RU"/>
        </w:rPr>
        <w:t>2.5. Цель: обеспечение участия в соревнованиях.</w:t>
      </w:r>
    </w:p>
    <w:p w:rsidR="00A15546" w:rsidRPr="00A15546" w:rsidRDefault="00A15546" w:rsidP="00A15546">
      <w:pPr>
        <w:spacing w:after="0" w:line="360" w:lineRule="auto"/>
        <w:ind w:firstLine="709"/>
        <w:jc w:val="both"/>
        <w:rPr>
          <w:lang w:val="ru-RU"/>
        </w:rPr>
      </w:pPr>
      <w:r>
        <w:rPr>
          <w:lang w:val="ru-RU"/>
        </w:rPr>
        <w:t>- Категория субъекта: участники.</w:t>
      </w:r>
    </w:p>
    <w:p w:rsidR="00A15546" w:rsidRPr="00A15546" w:rsidRDefault="00A15546" w:rsidP="00A15546">
      <w:pPr>
        <w:spacing w:after="0" w:line="360" w:lineRule="auto"/>
        <w:ind w:firstLine="709"/>
        <w:jc w:val="both"/>
        <w:rPr>
          <w:lang w:val="ru-RU"/>
        </w:rPr>
      </w:pPr>
      <w:r>
        <w:rPr>
          <w:lang w:val="ru-RU"/>
        </w:rPr>
        <w:t>- Обрабатываемые данные: информация о страховке, сведения о состоянии здоровья, дата рождения участника, номер свидетельства о рождении.</w:t>
      </w:r>
    </w:p>
    <w:p w:rsidR="00A15546" w:rsidRPr="00A15546" w:rsidRDefault="00A15546" w:rsidP="00A15546">
      <w:pPr>
        <w:spacing w:after="0" w:line="360" w:lineRule="auto"/>
        <w:ind w:firstLine="709"/>
        <w:jc w:val="both"/>
        <w:rPr>
          <w:lang w:val="ru-RU"/>
        </w:rPr>
      </w:pPr>
      <w:r>
        <w:rPr>
          <w:lang w:val="ru-RU"/>
        </w:rPr>
        <w:t>- Категория данных: общие персональные данные; специальные категории персональных данных в части сведений о состоянии здоровья.</w:t>
      </w:r>
    </w:p>
    <w:p w:rsidR="00A15546" w:rsidRPr="00A15546" w:rsidRDefault="00A15546" w:rsidP="00A15546">
      <w:pPr>
        <w:spacing w:after="0" w:line="360" w:lineRule="auto"/>
        <w:ind w:firstLine="709"/>
        <w:jc w:val="both"/>
        <w:rPr>
          <w:lang w:val="ru-RU"/>
        </w:rPr>
      </w:pPr>
      <w:r>
        <w:rPr>
          <w:lang w:val="ru-RU"/>
        </w:rPr>
        <w:t>- Способ обработки персональных данных: автоматизированные сбор, запись, систематизация, накопление, хранение, уточнение (обновление, изменение), передача, извлечение, использование.</w:t>
      </w:r>
    </w:p>
    <w:p w:rsidR="00A15546" w:rsidRPr="00A15546" w:rsidRDefault="00A15546" w:rsidP="00A15546">
      <w:pPr>
        <w:spacing w:after="0" w:line="360" w:lineRule="auto"/>
        <w:ind w:firstLine="709"/>
        <w:jc w:val="both"/>
        <w:rPr>
          <w:lang w:val="ru-RU"/>
        </w:rPr>
      </w:pPr>
      <w:r>
        <w:rPr>
          <w:lang w:val="ru-RU"/>
        </w:rPr>
        <w:t>- Срок обработки: до момента отзыва согласия в части данных, обрабатываемых на его основании, но не более 3 (трех) месяцев с момента прекращения Договора, если иное хранение не требуется законодательством Российской Федерации.</w:t>
      </w:r>
    </w:p>
    <w:p w:rsidR="00A15546" w:rsidRPr="00A15546" w:rsidRDefault="00A15546" w:rsidP="00A15546">
      <w:pPr>
        <w:spacing w:after="0" w:line="360" w:lineRule="auto"/>
        <w:ind w:firstLine="709"/>
        <w:jc w:val="both"/>
        <w:rPr>
          <w:lang w:val="ru-RU"/>
        </w:rPr>
      </w:pPr>
      <w:r>
        <w:rPr>
          <w:lang w:val="ru-RU"/>
        </w:rPr>
        <w:t>- Уничтожение: персональные данные уничтожаются путем стирания с серверов оператора персональных данных.</w:t>
      </w:r>
    </w:p>
    <w:p w:rsidR="00A15546" w:rsidRPr="00A15546" w:rsidRDefault="00A15546" w:rsidP="00A15546">
      <w:pPr>
        <w:spacing w:after="0" w:line="360" w:lineRule="auto"/>
        <w:ind w:firstLine="709"/>
        <w:jc w:val="both"/>
        <w:rPr>
          <w:lang w:val="ru-RU"/>
        </w:rPr>
      </w:pPr>
      <w:r>
        <w:rPr>
          <w:lang w:val="ru-RU"/>
        </w:rPr>
        <w:t xml:space="preserve">Персональные данные по настоящей цели могут быть переданы организаторам соревнований в объеме, необходимом для регистрации участника, подтверждения допуска и участия в соревновании. </w:t>
      </w:r>
    </w:p>
    <w:p w:rsidR="00A15546" w:rsidRPr="00A15546" w:rsidRDefault="00A15546" w:rsidP="00A15546">
      <w:pPr>
        <w:spacing w:after="0" w:line="360" w:lineRule="auto"/>
        <w:ind w:firstLine="709"/>
        <w:jc w:val="both"/>
        <w:rPr>
          <w:lang w:val="ru-RU"/>
        </w:rPr>
      </w:pPr>
      <w:r>
        <w:rPr>
          <w:lang w:val="ru-RU"/>
        </w:rPr>
        <w:t>2.6. Цель: присвоение и подтверждение спортивных разрядов с использованием ИАС «Спорт».</w:t>
      </w:r>
    </w:p>
    <w:p w:rsidR="00A15546" w:rsidRPr="00A15546" w:rsidRDefault="00A15546" w:rsidP="00A15546">
      <w:pPr>
        <w:spacing w:after="0" w:line="360" w:lineRule="auto"/>
        <w:ind w:firstLine="709"/>
        <w:jc w:val="both"/>
        <w:rPr>
          <w:lang w:val="ru-RU"/>
        </w:rPr>
      </w:pPr>
      <w:r>
        <w:rPr>
          <w:lang w:val="ru-RU"/>
        </w:rPr>
        <w:t>- Категория субъекта: участники.</w:t>
      </w:r>
    </w:p>
    <w:p w:rsidR="00A15546" w:rsidRPr="00A15546" w:rsidRDefault="00A15546" w:rsidP="00A15546">
      <w:pPr>
        <w:spacing w:after="0" w:line="360" w:lineRule="auto"/>
        <w:ind w:firstLine="709"/>
        <w:jc w:val="both"/>
        <w:rPr>
          <w:lang w:val="ru-RU"/>
        </w:rPr>
      </w:pPr>
      <w:r>
        <w:rPr>
          <w:lang w:val="ru-RU"/>
        </w:rPr>
        <w:t>- Обрабатываемые данные: ФИО участника, дата рождения, гражданство, пол, регион, адрес места жительства, контактные данные, сведения о свидетельстве о рождении или паспорте, СНИЛС, номер полиса ОМС, изображение участника, сведения о действующем, присваиваемом или подтверждаемом спортивном разряде.</w:t>
      </w:r>
    </w:p>
    <w:p w:rsidR="00A15546" w:rsidRPr="00A15546" w:rsidRDefault="00A15546" w:rsidP="00A15546">
      <w:pPr>
        <w:spacing w:after="0" w:line="360" w:lineRule="auto"/>
        <w:ind w:firstLine="709"/>
        <w:jc w:val="both"/>
        <w:rPr>
          <w:lang w:val="ru-RU"/>
        </w:rPr>
      </w:pPr>
      <w:r>
        <w:rPr>
          <w:lang w:val="ru-RU"/>
        </w:rPr>
        <w:t>- Категория данных: общие персональные данные.</w:t>
      </w:r>
    </w:p>
    <w:p w:rsidR="00A15546" w:rsidRPr="00A15546" w:rsidRDefault="00A15546" w:rsidP="00A15546">
      <w:pPr>
        <w:spacing w:after="0" w:line="360" w:lineRule="auto"/>
        <w:ind w:firstLine="709"/>
        <w:jc w:val="both"/>
        <w:rPr>
          <w:lang w:val="ru-RU"/>
        </w:rPr>
      </w:pPr>
      <w:r>
        <w:rPr>
          <w:lang w:val="ru-RU"/>
        </w:rPr>
        <w:lastRenderedPageBreak/>
        <w:t>- Способ обработки персональных данных: автоматизированные сбор, запись, систематизация, накопление, хранение, уточнение (обновление, изменение), передача, извлечение, использование.</w:t>
      </w:r>
    </w:p>
    <w:p w:rsidR="00A15546" w:rsidRPr="00A15546" w:rsidRDefault="00A15546" w:rsidP="00A15546">
      <w:pPr>
        <w:spacing w:after="0" w:line="360" w:lineRule="auto"/>
        <w:ind w:firstLine="709"/>
        <w:jc w:val="both"/>
        <w:rPr>
          <w:lang w:val="ru-RU"/>
        </w:rPr>
      </w:pPr>
      <w:r>
        <w:rPr>
          <w:lang w:val="ru-RU"/>
        </w:rPr>
        <w:t>- Срок обработки: до момента отзыва согласия в части данных, обрабатываемых на его основании, но не более 3 (трех) лет с момента получения персональных данных, если более длительная обработка не требуется законодательством Российской Федерации.</w:t>
      </w:r>
    </w:p>
    <w:p w:rsidR="00A15546" w:rsidRPr="00A15546" w:rsidRDefault="00A15546" w:rsidP="00A15546">
      <w:pPr>
        <w:spacing w:after="0" w:line="360" w:lineRule="auto"/>
        <w:ind w:firstLine="709"/>
        <w:jc w:val="both"/>
        <w:rPr>
          <w:lang w:val="ru-RU"/>
        </w:rPr>
      </w:pPr>
      <w:r>
        <w:rPr>
          <w:lang w:val="ru-RU"/>
        </w:rPr>
        <w:t>- Уничтожение: персональные данные уничтожаются путем стирания с серверов оператора персональных данных.</w:t>
      </w:r>
    </w:p>
    <w:p w:rsidR="00A15546" w:rsidRPr="00A15546" w:rsidRDefault="00A15546" w:rsidP="00A15546">
      <w:pPr>
        <w:spacing w:after="0" w:line="360" w:lineRule="auto"/>
        <w:ind w:firstLine="709"/>
        <w:jc w:val="both"/>
        <w:rPr>
          <w:lang w:val="ru-RU"/>
        </w:rPr>
      </w:pPr>
      <w:r>
        <w:rPr>
          <w:lang w:val="ru-RU"/>
        </w:rPr>
        <w:t>Персональные данные по настоящей цели могут быть переданы Департаменту спорта города Москвы, ГКУ «</w:t>
      </w:r>
      <w:proofErr w:type="spellStart"/>
      <w:r>
        <w:rPr>
          <w:lang w:val="ru-RU"/>
        </w:rPr>
        <w:t>ЦСТиСК</w:t>
      </w:r>
      <w:proofErr w:type="spellEnd"/>
      <w:r>
        <w:rPr>
          <w:lang w:val="ru-RU"/>
        </w:rPr>
        <w:t>» Москомспорта, спортивной федерации по соответствующему виду спорта и иным уполномоченным организациям в объеме, необходимом для формирования карточки спортсмена в ИАС «Спорт», подачи и рассмотрения документов на присвоение или подтверждение спортивного разряда. Обработка осуществляется на основании согласия субъекта персональных данных (его законного представителя), а также в соответствии с законодательством Российской Федерации в области физической культуры и спорта и актами города Москвы, регулирующими функционирование ИАС «Спорт».</w:t>
      </w:r>
    </w:p>
    <w:p w:rsidR="00A15546" w:rsidRPr="00A15546" w:rsidRDefault="00A15546" w:rsidP="00A15546">
      <w:pPr>
        <w:spacing w:after="0" w:line="360" w:lineRule="auto"/>
        <w:ind w:firstLine="709"/>
        <w:jc w:val="both"/>
        <w:rPr>
          <w:lang w:val="ru-RU"/>
        </w:rPr>
      </w:pPr>
      <w:r>
        <w:rPr>
          <w:lang w:val="ru-RU"/>
        </w:rPr>
        <w:t>2.7. Цель: реклама услуг Оператора.</w:t>
      </w:r>
    </w:p>
    <w:p w:rsidR="00A15546" w:rsidRPr="00A15546" w:rsidRDefault="00A15546" w:rsidP="00A15546">
      <w:pPr>
        <w:spacing w:after="0" w:line="360" w:lineRule="auto"/>
        <w:ind w:firstLine="709"/>
        <w:jc w:val="both"/>
        <w:rPr>
          <w:lang w:val="ru-RU"/>
        </w:rPr>
      </w:pPr>
      <w:r>
        <w:rPr>
          <w:lang w:val="ru-RU"/>
        </w:rPr>
        <w:t>- Категория субъекта: участники.</w:t>
      </w:r>
    </w:p>
    <w:p w:rsidR="00A15546" w:rsidRPr="00A15546" w:rsidRDefault="00A15546" w:rsidP="00A15546">
      <w:pPr>
        <w:spacing w:after="0" w:line="360" w:lineRule="auto"/>
        <w:ind w:firstLine="709"/>
        <w:jc w:val="both"/>
        <w:rPr>
          <w:lang w:val="ru-RU"/>
        </w:rPr>
      </w:pPr>
      <w:r>
        <w:rPr>
          <w:lang w:val="ru-RU"/>
        </w:rPr>
        <w:t>- Обрабатываемые данные: изображение участника.</w:t>
      </w:r>
    </w:p>
    <w:p w:rsidR="00A15546" w:rsidRPr="00A15546" w:rsidRDefault="00A15546" w:rsidP="00A15546">
      <w:pPr>
        <w:spacing w:after="0" w:line="360" w:lineRule="auto"/>
        <w:ind w:firstLine="709"/>
        <w:jc w:val="both"/>
        <w:rPr>
          <w:lang w:val="ru-RU"/>
        </w:rPr>
      </w:pPr>
      <w:r>
        <w:rPr>
          <w:lang w:val="ru-RU"/>
        </w:rPr>
        <w:t>- Категория данных: общие персональные данные. Изображение не используется Оператором для установления личности субъекта по его физиологическим или биологическим особенностям.</w:t>
      </w:r>
    </w:p>
    <w:p w:rsidR="00A15546" w:rsidRPr="00A15546" w:rsidRDefault="00A15546" w:rsidP="00A15546">
      <w:pPr>
        <w:spacing w:after="0" w:line="360" w:lineRule="auto"/>
        <w:ind w:firstLine="709"/>
        <w:jc w:val="both"/>
        <w:rPr>
          <w:lang w:val="ru-RU"/>
        </w:rPr>
      </w:pPr>
      <w:r>
        <w:rPr>
          <w:lang w:val="ru-RU"/>
        </w:rPr>
        <w:t>- Способ обработки персональных данных: автоматизированные сбор, запись, систематизация, накопление, хранение, уточнение (обновление, изменение), распространение, извлечение, использование.</w:t>
      </w:r>
    </w:p>
    <w:p w:rsidR="00A15546" w:rsidRPr="00A15546" w:rsidRDefault="00A15546" w:rsidP="00A15546">
      <w:pPr>
        <w:spacing w:after="0" w:line="360" w:lineRule="auto"/>
        <w:ind w:firstLine="709"/>
        <w:jc w:val="both"/>
        <w:rPr>
          <w:lang w:val="ru-RU"/>
        </w:rPr>
      </w:pPr>
      <w:r>
        <w:rPr>
          <w:lang w:val="ru-RU"/>
        </w:rPr>
        <w:t>- Срок обработки: до момента отзыва согласия.</w:t>
      </w:r>
    </w:p>
    <w:p w:rsidR="00A15546" w:rsidRPr="00A15546" w:rsidRDefault="00A15546" w:rsidP="00A15546">
      <w:pPr>
        <w:spacing w:after="0" w:line="360" w:lineRule="auto"/>
        <w:ind w:firstLine="709"/>
        <w:jc w:val="both"/>
        <w:rPr>
          <w:lang w:val="ru-RU"/>
        </w:rPr>
      </w:pPr>
      <w:r>
        <w:rPr>
          <w:lang w:val="ru-RU"/>
        </w:rPr>
        <w:t xml:space="preserve">- Уничтожение: персональные данные уничтожаются путем удаления соответствующих фотографий и видеозаписей из аккаунтов Оператора в </w:t>
      </w:r>
      <w:r>
        <w:rPr>
          <w:lang w:val="ru-RU"/>
        </w:rPr>
        <w:lastRenderedPageBreak/>
        <w:t>социальных сетях и иных информационных ресурсов, находящихся под контролем Оператора.</w:t>
      </w:r>
    </w:p>
    <w:p w:rsidR="00A15546" w:rsidRPr="00A15546" w:rsidRDefault="00A15546" w:rsidP="00A15546">
      <w:pPr>
        <w:spacing w:after="0" w:line="360" w:lineRule="auto"/>
        <w:ind w:firstLine="709"/>
        <w:jc w:val="both"/>
        <w:rPr>
          <w:lang w:val="ru-RU"/>
        </w:rPr>
      </w:pPr>
      <w:r>
        <w:rPr>
          <w:lang w:val="ru-RU"/>
        </w:rPr>
        <w:t>Обработка персональных данных по настоящей цели осуществляется на основании отдельного согласия законного представителя участника на фото- и видеосъемку.</w:t>
      </w:r>
    </w:p>
    <w:p w:rsidR="00A15546" w:rsidRPr="00A15546" w:rsidRDefault="00A15546" w:rsidP="00A15546">
      <w:pPr>
        <w:spacing w:after="0" w:line="360" w:lineRule="auto"/>
        <w:jc w:val="center"/>
        <w:rPr>
          <w:b/>
          <w:lang w:val="ru-RU"/>
        </w:rPr>
      </w:pPr>
      <w:r>
        <w:rPr>
          <w:b/>
          <w:lang w:val="ru-RU"/>
        </w:rPr>
        <w:t>3. Принципы обработки персональных данных</w:t>
      </w:r>
    </w:p>
    <w:p w:rsidR="00A15546" w:rsidRPr="00A15546" w:rsidRDefault="00A15546" w:rsidP="00A15546">
      <w:pPr>
        <w:spacing w:after="0" w:line="360" w:lineRule="auto"/>
        <w:ind w:firstLine="709"/>
        <w:jc w:val="both"/>
        <w:rPr>
          <w:lang w:val="ru-RU"/>
        </w:rPr>
      </w:pPr>
      <w:r>
        <w:rPr>
          <w:lang w:val="ru-RU"/>
        </w:rPr>
        <w:t>3.1. Обработка персональных данных осуществляется оператором на основе следующих принципов:</w:t>
      </w:r>
    </w:p>
    <w:p w:rsidR="00A15546" w:rsidRPr="00A15546" w:rsidRDefault="00A15546" w:rsidP="00A15546">
      <w:pPr>
        <w:spacing w:after="0" w:line="360" w:lineRule="auto"/>
        <w:ind w:firstLine="709"/>
        <w:jc w:val="both"/>
        <w:rPr>
          <w:lang w:val="ru-RU"/>
        </w:rPr>
      </w:pPr>
      <w:r>
        <w:rPr>
          <w:lang w:val="ru-RU"/>
        </w:rPr>
        <w:t>• законности целей и способов обработки персональных данных и добросовестности оператора;</w:t>
      </w:r>
    </w:p>
    <w:p w:rsidR="00A15546" w:rsidRPr="00A15546" w:rsidRDefault="00A15546" w:rsidP="00A15546">
      <w:pPr>
        <w:spacing w:after="0" w:line="360" w:lineRule="auto"/>
        <w:ind w:firstLine="709"/>
        <w:jc w:val="both"/>
        <w:rPr>
          <w:lang w:val="ru-RU"/>
        </w:rPr>
      </w:pPr>
      <w:r>
        <w:rPr>
          <w:lang w:val="ru-RU"/>
        </w:rPr>
        <w:t>• справедливости и прозрачности (субъект персональных данных заблаговременно информируется о целях, правовых основаниях и порядке обработки его персональных данных);</w:t>
      </w:r>
    </w:p>
    <w:p w:rsidR="00A15546" w:rsidRPr="00A15546" w:rsidRDefault="00A15546" w:rsidP="00A15546">
      <w:pPr>
        <w:spacing w:after="0" w:line="360" w:lineRule="auto"/>
        <w:ind w:firstLine="709"/>
        <w:jc w:val="both"/>
        <w:rPr>
          <w:lang w:val="ru-RU"/>
        </w:rPr>
      </w:pPr>
      <w:r>
        <w:rPr>
          <w:lang w:val="ru-RU"/>
        </w:rPr>
        <w:t>• ограничения цели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их сбора);</w:t>
      </w:r>
    </w:p>
    <w:p w:rsidR="00A15546" w:rsidRPr="00A15546" w:rsidRDefault="00A15546" w:rsidP="00A15546">
      <w:pPr>
        <w:spacing w:after="0" w:line="360" w:lineRule="auto"/>
        <w:ind w:firstLine="709"/>
        <w:jc w:val="both"/>
        <w:rPr>
          <w:lang w:val="ru-RU"/>
        </w:rPr>
      </w:pPr>
      <w:r>
        <w:rPr>
          <w:lang w:val="ru-RU"/>
        </w:rPr>
        <w:t>• минимизации данных (соответствия содержания и объема обрабатываемых персональных данных заявленным целям обработки; недопущения обработки персональных данных, избыточных по отношению к заявленным целям);</w:t>
      </w:r>
    </w:p>
    <w:p w:rsidR="00A15546" w:rsidRPr="00A15546" w:rsidRDefault="00A15546" w:rsidP="00A15546">
      <w:pPr>
        <w:spacing w:after="0" w:line="360" w:lineRule="auto"/>
        <w:ind w:firstLine="709"/>
        <w:jc w:val="both"/>
        <w:rPr>
          <w:lang w:val="ru-RU"/>
        </w:rPr>
      </w:pPr>
      <w:r>
        <w:rPr>
          <w:lang w:val="ru-RU"/>
        </w:rPr>
        <w:t>• персональные данные должны быть точными и при необходимости актуализироваться; оператор принимает разумные меры для обеспечения того, чтобы неточные персональные данные были своевременно исправлены или удалены;</w:t>
      </w:r>
    </w:p>
    <w:p w:rsidR="00A15546" w:rsidRPr="00A15546" w:rsidRDefault="00A15546" w:rsidP="00A15546">
      <w:pPr>
        <w:spacing w:after="0" w:line="360" w:lineRule="auto"/>
        <w:ind w:firstLine="709"/>
        <w:jc w:val="both"/>
        <w:rPr>
          <w:lang w:val="ru-RU"/>
        </w:rPr>
      </w:pPr>
      <w:r>
        <w:rPr>
          <w:lang w:val="ru-RU"/>
        </w:rPr>
        <w:t>•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по достижении целей обработки персональные данные подлежат уничтожению, если иное не предусмотрено федеральным законом.</w:t>
      </w:r>
    </w:p>
    <w:p w:rsidR="00A15546" w:rsidRPr="00A15546" w:rsidRDefault="00A15546" w:rsidP="00A15546">
      <w:pPr>
        <w:spacing w:after="0" w:line="360" w:lineRule="auto"/>
        <w:jc w:val="center"/>
        <w:rPr>
          <w:b/>
          <w:lang w:val="ru-RU"/>
        </w:rPr>
      </w:pPr>
      <w:r>
        <w:rPr>
          <w:b/>
          <w:lang w:val="ru-RU"/>
        </w:rPr>
        <w:t>4. Правовые основания обработки персональных данных</w:t>
      </w:r>
    </w:p>
    <w:p w:rsidR="00A15546" w:rsidRPr="00A15546" w:rsidRDefault="00A15546" w:rsidP="00A15546">
      <w:pPr>
        <w:spacing w:after="0" w:line="360" w:lineRule="auto"/>
        <w:ind w:firstLine="709"/>
        <w:jc w:val="both"/>
        <w:rPr>
          <w:lang w:val="ru-RU"/>
        </w:rPr>
      </w:pPr>
      <w:r>
        <w:rPr>
          <w:lang w:val="ru-RU"/>
        </w:rPr>
        <w:t>4.1. Правовым основанием обработки персональных данных являются:</w:t>
      </w:r>
    </w:p>
    <w:p w:rsidR="00A15546" w:rsidRPr="00A15546" w:rsidRDefault="00A15546" w:rsidP="00A15546">
      <w:pPr>
        <w:spacing w:after="0" w:line="360" w:lineRule="auto"/>
        <w:ind w:firstLine="709"/>
        <w:jc w:val="both"/>
        <w:rPr>
          <w:lang w:val="ru-RU"/>
        </w:rPr>
      </w:pPr>
      <w:r>
        <w:rPr>
          <w:lang w:val="ru-RU"/>
        </w:rPr>
        <w:lastRenderedPageBreak/>
        <w:t>• согласие субъекта персональных данных или его законного представителя на обработку персональных данных;</w:t>
      </w:r>
    </w:p>
    <w:p w:rsidR="00A15546" w:rsidRPr="00A15546" w:rsidRDefault="00A15546" w:rsidP="00A15546">
      <w:pPr>
        <w:spacing w:after="0" w:line="360" w:lineRule="auto"/>
        <w:ind w:firstLine="709"/>
        <w:jc w:val="both"/>
        <w:rPr>
          <w:lang w:val="ru-RU"/>
        </w:rPr>
      </w:pPr>
      <w:r>
        <w:rPr>
          <w:lang w:val="ru-RU"/>
        </w:rPr>
        <w:t>• отдельное письменное согласие на обработку специальных категорий персональных данных, касающихся состояния здоровья;</w:t>
      </w:r>
    </w:p>
    <w:p w:rsidR="00A15546" w:rsidRPr="00A15546" w:rsidRDefault="00A15546" w:rsidP="00A15546">
      <w:pPr>
        <w:spacing w:after="0" w:line="360" w:lineRule="auto"/>
        <w:ind w:firstLine="709"/>
        <w:jc w:val="both"/>
        <w:rPr>
          <w:lang w:val="ru-RU"/>
        </w:rPr>
      </w:pPr>
      <w:r>
        <w:rPr>
          <w:lang w:val="ru-RU"/>
        </w:rPr>
        <w:t>• договор, стороной которого является субъект персональных данных или который заключается в интересах несовершеннолетнего участника его законным представителем;</w:t>
      </w:r>
    </w:p>
    <w:p w:rsidR="00A15546" w:rsidRPr="00A15546" w:rsidRDefault="00A15546" w:rsidP="00A15546">
      <w:pPr>
        <w:spacing w:after="0" w:line="360" w:lineRule="auto"/>
        <w:ind w:firstLine="709"/>
        <w:jc w:val="both"/>
        <w:rPr>
          <w:lang w:val="ru-RU"/>
        </w:rPr>
      </w:pPr>
      <w:r>
        <w:rPr>
          <w:lang w:val="ru-RU"/>
        </w:rPr>
        <w:t>• Федеральный закон от 04.12.2007 № 329-ФЗ «О физической культуре и спорте в Российской Федерации», принятые в соответствии с ним нормативные правовые акты, а также акты города Москвы, регулирующие функционирование ИАС «Спорт», в части обработки данных, необходимой для участия в спортивных мероприятиях и присвоения спортивных разрядов.</w:t>
      </w:r>
    </w:p>
    <w:p w:rsidR="00A15546" w:rsidRPr="00A15546" w:rsidRDefault="00A15546" w:rsidP="00A15546">
      <w:pPr>
        <w:spacing w:after="0" w:line="360" w:lineRule="auto"/>
        <w:jc w:val="center"/>
        <w:rPr>
          <w:b/>
          <w:lang w:val="ru-RU"/>
        </w:rPr>
      </w:pPr>
      <w:r>
        <w:rPr>
          <w:b/>
          <w:lang w:val="ru-RU"/>
        </w:rPr>
        <w:t>5. Права и обязанности сторон</w:t>
      </w:r>
    </w:p>
    <w:p w:rsidR="00A15546" w:rsidRPr="00A15546" w:rsidRDefault="00A15546" w:rsidP="00A15546">
      <w:pPr>
        <w:spacing w:after="0" w:line="360" w:lineRule="auto"/>
        <w:ind w:firstLine="709"/>
        <w:jc w:val="both"/>
        <w:rPr>
          <w:lang w:val="ru-RU"/>
        </w:rPr>
      </w:pPr>
      <w:r>
        <w:rPr>
          <w:lang w:val="ru-RU"/>
        </w:rPr>
        <w:t>5.1. Оператор обязан:</w:t>
      </w:r>
    </w:p>
    <w:p w:rsidR="00A15546" w:rsidRPr="00A15546" w:rsidRDefault="00A15546" w:rsidP="00A15546">
      <w:pPr>
        <w:spacing w:after="0" w:line="360" w:lineRule="auto"/>
        <w:ind w:firstLine="709"/>
        <w:jc w:val="both"/>
        <w:rPr>
          <w:lang w:val="ru-RU"/>
        </w:rPr>
      </w:pPr>
      <w:r>
        <w:rPr>
          <w:lang w:val="ru-RU"/>
        </w:rPr>
        <w:t>• осуществлять обработку персональных данных в соответствии с требованиями Федерального закона от 27.07.2006 № 152-ФЗ «О персональных данных», иных нормативных правовых актов Российской Федерации в области персональных данных, а также настоящей Политики;</w:t>
      </w:r>
    </w:p>
    <w:p w:rsidR="00A15546" w:rsidRPr="00A15546" w:rsidRDefault="00A15546" w:rsidP="00A15546">
      <w:pPr>
        <w:spacing w:after="0" w:line="360" w:lineRule="auto"/>
        <w:ind w:firstLine="709"/>
        <w:jc w:val="both"/>
        <w:rPr>
          <w:lang w:val="ru-RU"/>
        </w:rPr>
      </w:pPr>
      <w:r>
        <w:rPr>
          <w:lang w:val="ru-RU"/>
        </w:rPr>
        <w:t>• не допускать обработку персональных данных без законного основания, за исключением случаев, предусмотренных федеральными законами;</w:t>
      </w:r>
    </w:p>
    <w:p w:rsidR="00A15546" w:rsidRPr="00A15546" w:rsidRDefault="00A15546" w:rsidP="00A15546">
      <w:pPr>
        <w:spacing w:after="0" w:line="360" w:lineRule="auto"/>
        <w:ind w:firstLine="709"/>
        <w:jc w:val="both"/>
        <w:rPr>
          <w:lang w:val="ru-RU"/>
        </w:rPr>
      </w:pPr>
      <w:r>
        <w:rPr>
          <w:lang w:val="ru-RU"/>
        </w:rPr>
        <w:t>• обеспечивать защиту персональных данных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rsidR="00A15546" w:rsidRPr="00A15546" w:rsidRDefault="00A15546" w:rsidP="00A15546">
      <w:pPr>
        <w:spacing w:after="0" w:line="360" w:lineRule="auto"/>
        <w:ind w:firstLine="709"/>
        <w:jc w:val="both"/>
        <w:rPr>
          <w:lang w:val="ru-RU"/>
        </w:rPr>
      </w:pPr>
      <w:r>
        <w:rPr>
          <w:lang w:val="ru-RU"/>
        </w:rPr>
        <w:t>• предоставлять субъекту персональных данных информацию о наличии персональных данных, относящихся к этому субъекту, а также возможность ознакомления с такими персональными данными при получении соответствующего обращения;</w:t>
      </w:r>
    </w:p>
    <w:p w:rsidR="00A15546" w:rsidRPr="00A15546" w:rsidRDefault="00A15546" w:rsidP="00A15546">
      <w:pPr>
        <w:spacing w:after="0" w:line="360" w:lineRule="auto"/>
        <w:ind w:firstLine="709"/>
        <w:jc w:val="both"/>
        <w:rPr>
          <w:lang w:val="ru-RU"/>
        </w:rPr>
      </w:pPr>
      <w:r>
        <w:rPr>
          <w:lang w:val="ru-RU"/>
        </w:rPr>
        <w:t>• своевременно вносить изменения в персональные данные по требованию субъекта персональных данных или его законного представителя при наличии оснований;</w:t>
      </w:r>
    </w:p>
    <w:p w:rsidR="00A15546" w:rsidRPr="00A15546" w:rsidRDefault="00A15546" w:rsidP="00A15546">
      <w:pPr>
        <w:spacing w:after="0" w:line="360" w:lineRule="auto"/>
        <w:ind w:firstLine="709"/>
        <w:jc w:val="both"/>
        <w:rPr>
          <w:lang w:val="ru-RU"/>
        </w:rPr>
      </w:pPr>
      <w:r>
        <w:rPr>
          <w:lang w:val="ru-RU"/>
        </w:rPr>
        <w:lastRenderedPageBreak/>
        <w:t>• прекращать обработку персональных данных при достижении целей обработки, при отзыве согласия в случаях, когда отсутствует иное законное основание для продолжения обработки, либо при наступлении иных оснований, установленных законодательством;</w:t>
      </w:r>
    </w:p>
    <w:p w:rsidR="00A15546" w:rsidRPr="00A15546" w:rsidRDefault="00A15546" w:rsidP="00A15546">
      <w:pPr>
        <w:spacing w:after="0" w:line="360" w:lineRule="auto"/>
        <w:ind w:firstLine="709"/>
        <w:jc w:val="both"/>
        <w:rPr>
          <w:lang w:val="ru-RU"/>
        </w:rPr>
      </w:pPr>
      <w:r>
        <w:rPr>
          <w:lang w:val="ru-RU"/>
        </w:rPr>
        <w:t>• уведомлять уполномоченный орган по защите прав субъектов персональных данных о фактах неправомерной или случайной передачи (предоставления, распространения, доступа) персональных данных в порядке и сроки, установленные законодательством;</w:t>
      </w:r>
    </w:p>
    <w:p w:rsidR="00A15546" w:rsidRPr="00A15546" w:rsidRDefault="00A15546" w:rsidP="00A15546">
      <w:pPr>
        <w:spacing w:after="0" w:line="360" w:lineRule="auto"/>
        <w:ind w:firstLine="709"/>
        <w:jc w:val="both"/>
        <w:rPr>
          <w:lang w:val="ru-RU"/>
        </w:rPr>
      </w:pPr>
      <w:r>
        <w:rPr>
          <w:lang w:val="ru-RU"/>
        </w:rPr>
        <w:t>• принимать организационные и технические меры по обеспечению безопасности персональных данных.</w:t>
      </w:r>
    </w:p>
    <w:p w:rsidR="00A15546" w:rsidRPr="00A15546" w:rsidRDefault="00A15546" w:rsidP="00A15546">
      <w:pPr>
        <w:spacing w:after="0" w:line="360" w:lineRule="auto"/>
        <w:ind w:firstLine="709"/>
        <w:jc w:val="both"/>
        <w:rPr>
          <w:lang w:val="ru-RU"/>
        </w:rPr>
      </w:pPr>
      <w:r>
        <w:rPr>
          <w:lang w:val="ru-RU"/>
        </w:rPr>
        <w:t>5.2. Субъект персональных данных, а в отношении несовершеннолетнего участника - его законный представитель, имеет право:</w:t>
      </w:r>
    </w:p>
    <w:p w:rsidR="00A15546" w:rsidRPr="00A15546" w:rsidRDefault="00A15546" w:rsidP="00A15546">
      <w:pPr>
        <w:spacing w:after="0" w:line="360" w:lineRule="auto"/>
        <w:ind w:firstLine="709"/>
        <w:jc w:val="both"/>
        <w:rPr>
          <w:lang w:val="ru-RU"/>
        </w:rPr>
      </w:pPr>
      <w:r>
        <w:rPr>
          <w:lang w:val="ru-RU"/>
        </w:rPr>
        <w:t>• получать информацию, касающуюся обработки персональных данных, включая сведения о целях и правовых основаниях обработки, применяемых способах обработки, сроках хранения данных, наименовании и адресе оператора, а также о лицах, которым могут быть переданы персональные данные;</w:t>
      </w:r>
    </w:p>
    <w:p w:rsidR="00A15546" w:rsidRPr="00A15546" w:rsidRDefault="00A15546" w:rsidP="00A15546">
      <w:pPr>
        <w:spacing w:after="0" w:line="360" w:lineRule="auto"/>
        <w:ind w:firstLine="709"/>
        <w:jc w:val="both"/>
        <w:rPr>
          <w:lang w:val="ru-RU"/>
        </w:rPr>
      </w:pPr>
      <w:r>
        <w:rPr>
          <w:lang w:val="ru-RU"/>
        </w:rPr>
        <w:t>• требовать уточнения, блокирования или уничтожения персональных данных в случаях, если персональные данные являются неполными, неточными, устаревшими, незаконно полученными или не являются необходимыми для заявленной цели обработки;</w:t>
      </w:r>
    </w:p>
    <w:p w:rsidR="00A15546" w:rsidRPr="00A15546" w:rsidRDefault="00A15546" w:rsidP="00A15546">
      <w:pPr>
        <w:spacing w:after="0" w:line="360" w:lineRule="auto"/>
        <w:ind w:firstLine="709"/>
        <w:jc w:val="both"/>
        <w:rPr>
          <w:lang w:val="ru-RU"/>
        </w:rPr>
      </w:pPr>
      <w:r>
        <w:rPr>
          <w:lang w:val="ru-RU"/>
        </w:rPr>
        <w:t>• давать согласие на обработку персональных данных и отзывать его в случаях, когда обработка осуществляется на основании согласия, путем направления заявления на адрес электронной почты Оператора: __________________________;</w:t>
      </w:r>
    </w:p>
    <w:p w:rsidR="00A15546" w:rsidRPr="00A15546" w:rsidRDefault="00A15546" w:rsidP="00A15546">
      <w:pPr>
        <w:spacing w:after="0" w:line="360" w:lineRule="auto"/>
        <w:ind w:firstLine="709"/>
        <w:jc w:val="both"/>
        <w:rPr>
          <w:lang w:val="ru-RU"/>
        </w:rPr>
      </w:pPr>
      <w:r>
        <w:rPr>
          <w:lang w:val="ru-RU"/>
        </w:rPr>
        <w:t>• требовать прекращения обработки персональных данных в случаях, предусмотренных законодательством;</w:t>
      </w:r>
    </w:p>
    <w:p w:rsidR="00A15546" w:rsidRPr="00A15546" w:rsidRDefault="00A15546" w:rsidP="00A15546">
      <w:pPr>
        <w:spacing w:after="0" w:line="360" w:lineRule="auto"/>
        <w:ind w:firstLine="709"/>
        <w:jc w:val="both"/>
        <w:rPr>
          <w:lang w:val="ru-RU"/>
        </w:rPr>
      </w:pPr>
      <w:r>
        <w:rPr>
          <w:lang w:val="ru-RU"/>
        </w:rPr>
        <w:t>• обжаловать действия (бездействие) Оператора в уполномоченный орган по защите прав субъектов персональных данных;</w:t>
      </w:r>
    </w:p>
    <w:p w:rsidR="00A15546" w:rsidRPr="00A15546" w:rsidRDefault="00A15546" w:rsidP="00A15546">
      <w:pPr>
        <w:spacing w:after="0" w:line="360" w:lineRule="auto"/>
        <w:ind w:firstLine="709"/>
        <w:jc w:val="both"/>
        <w:rPr>
          <w:lang w:val="ru-RU"/>
        </w:rPr>
      </w:pPr>
      <w:r>
        <w:rPr>
          <w:lang w:val="ru-RU"/>
        </w:rPr>
        <w:t>• на защиту своих прав и законных интересов, в том числе на возмещение убытков и (или) компенсацию морального вреда в судебном порядке.</w:t>
      </w:r>
    </w:p>
    <w:p w:rsidR="00A15546" w:rsidRPr="00A15546" w:rsidRDefault="00A15546" w:rsidP="00A15546">
      <w:pPr>
        <w:spacing w:after="0" w:line="360" w:lineRule="auto"/>
        <w:ind w:firstLine="709"/>
        <w:jc w:val="both"/>
        <w:rPr>
          <w:lang w:val="ru-RU"/>
        </w:rPr>
      </w:pPr>
      <w:r>
        <w:rPr>
          <w:lang w:val="ru-RU"/>
        </w:rPr>
        <w:lastRenderedPageBreak/>
        <w:t>5.3. Оператор и субъект персональных данных обязаны соблюдать иные требования, установленные Федеральным законом от 27.07.2006 № 152-ФЗ «О персональных данных» и иными нормативными правовыми актами Российской Федерации в области персональных данных.</w:t>
      </w:r>
    </w:p>
    <w:p w:rsidR="00A15546" w:rsidRPr="00A15546" w:rsidRDefault="00A15546" w:rsidP="00A15546">
      <w:pPr>
        <w:spacing w:after="0" w:line="360" w:lineRule="auto"/>
        <w:jc w:val="center"/>
        <w:rPr>
          <w:b/>
          <w:lang w:val="ru-RU"/>
        </w:rPr>
      </w:pPr>
      <w:r>
        <w:rPr>
          <w:b/>
          <w:lang w:val="ru-RU"/>
        </w:rPr>
        <w:t>6. Порядок и условия обработки персональных данных</w:t>
      </w:r>
    </w:p>
    <w:p w:rsidR="00A15546" w:rsidRPr="00A15546" w:rsidRDefault="00A15546" w:rsidP="00A15546">
      <w:pPr>
        <w:spacing w:after="0" w:line="360" w:lineRule="auto"/>
        <w:ind w:firstLine="709"/>
        <w:jc w:val="both"/>
        <w:rPr>
          <w:lang w:val="ru-RU"/>
        </w:rPr>
      </w:pPr>
      <w:r>
        <w:rPr>
          <w:lang w:val="ru-RU"/>
        </w:rPr>
        <w:t>6.1. Обработка персональных данных осуществляется автоматизированным способом с передачей по внутренней сети Оператора и с передачей по сети Интернет.</w:t>
      </w:r>
    </w:p>
    <w:p w:rsidR="00A15546" w:rsidRPr="00A15546" w:rsidRDefault="00A15546" w:rsidP="00A15546">
      <w:pPr>
        <w:spacing w:after="0" w:line="360" w:lineRule="auto"/>
        <w:ind w:firstLine="709"/>
        <w:jc w:val="both"/>
        <w:rPr>
          <w:lang w:val="ru-RU"/>
        </w:rPr>
      </w:pPr>
      <w:r>
        <w:rPr>
          <w:lang w:val="ru-RU"/>
        </w:rPr>
        <w:t>6.2. Оператор не осуществляет трансграничную передачу персональных данных в рамках целей, указанных в настоящей Политике, если иное не будет отдельно предусмотрено и оформлено в соответствии с законодательством Российской Федерации.</w:t>
      </w:r>
    </w:p>
    <w:p w:rsidR="00A15546" w:rsidRPr="00A15546" w:rsidRDefault="00A15546" w:rsidP="00A15546">
      <w:pPr>
        <w:spacing w:after="0" w:line="360" w:lineRule="auto"/>
        <w:ind w:firstLine="709"/>
        <w:jc w:val="both"/>
        <w:rPr>
          <w:lang w:val="ru-RU"/>
        </w:rPr>
      </w:pPr>
      <w:r>
        <w:rPr>
          <w:lang w:val="ru-RU"/>
        </w:rPr>
        <w:t>6.3.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A15546" w:rsidRPr="00A15546" w:rsidRDefault="00A15546" w:rsidP="00A15546">
      <w:pPr>
        <w:spacing w:after="0" w:line="360" w:lineRule="auto"/>
        <w:ind w:firstLine="709"/>
        <w:jc w:val="both"/>
        <w:rPr>
          <w:lang w:val="ru-RU"/>
        </w:rPr>
      </w:pPr>
      <w:r>
        <w:rPr>
          <w:lang w:val="ru-RU"/>
        </w:rPr>
        <w:t>6.4. Источниками получения персональных данных являются формы и иные интерфейсы Сайта, сведения и документы, предоставленные Клиентом или законным представителем участника при заключении и исполнении Договора, медицинские и страховые документы, документы для участия в соревнованиях и присвоения спортивных разрядов, сведения, полученные в связи с участием в соревнованиях, а также метрические программы в части статистических данных.</w:t>
      </w:r>
    </w:p>
    <w:p w:rsidR="00A15546" w:rsidRPr="00A15546" w:rsidRDefault="00A15546" w:rsidP="00A15546">
      <w:pPr>
        <w:spacing w:after="0" w:line="360" w:lineRule="auto"/>
        <w:ind w:firstLine="709"/>
        <w:jc w:val="both"/>
        <w:rPr>
          <w:lang w:val="ru-RU"/>
        </w:rPr>
      </w:pPr>
      <w:r>
        <w:rPr>
          <w:lang w:val="ru-RU"/>
        </w:rPr>
        <w:t>6.5. Местом хранения персональных данных являются серверы Оператора, а также серверы лиц, осуществляющих обработку персональных данных в связи с использованием Сайта и исполнением целей, указанных в настоящей Политике.</w:t>
      </w:r>
    </w:p>
    <w:p w:rsidR="00A15546" w:rsidRPr="00A15546" w:rsidRDefault="00A15546" w:rsidP="00A15546">
      <w:pPr>
        <w:spacing w:after="0" w:line="360" w:lineRule="auto"/>
        <w:ind w:firstLine="709"/>
        <w:jc w:val="both"/>
        <w:rPr>
          <w:lang w:val="ru-RU"/>
        </w:rPr>
      </w:pPr>
      <w:r>
        <w:rPr>
          <w:lang w:val="ru-RU"/>
        </w:rPr>
        <w:t>6.6. Условием прекращения обработки персональных данных является достижение цели обработки, истечение установленного срока обработки, отзыв согласия в случаях, когда обработка осуществляется на основании согласия и отсутствуют иные законные основания для ее продолжения, либо наступление иных оснований, предусмотренных законодательством.</w:t>
      </w:r>
    </w:p>
    <w:p w:rsidR="00A15546" w:rsidRPr="00A15546" w:rsidRDefault="00A15546" w:rsidP="00A15546">
      <w:pPr>
        <w:spacing w:after="0" w:line="360" w:lineRule="auto"/>
        <w:ind w:firstLine="709"/>
        <w:jc w:val="both"/>
        <w:rPr>
          <w:lang w:val="ru-RU"/>
        </w:rPr>
      </w:pPr>
      <w:r>
        <w:rPr>
          <w:lang w:val="ru-RU"/>
        </w:rPr>
        <w:lastRenderedPageBreak/>
        <w:t>6.7. Оператор и иные лица, получившие доступ к персональным данным, обязаны не раскрывать третьим лицам и не распространять персональные данные без законного основания. Передача персональных данных осуществляется только в объеме, необходимом для достижения соответствующей цели обработки.</w:t>
      </w:r>
    </w:p>
    <w:p w:rsidR="00A15546" w:rsidRPr="00A15546" w:rsidRDefault="00A15546" w:rsidP="00A15546">
      <w:pPr>
        <w:spacing w:after="0" w:line="360" w:lineRule="auto"/>
        <w:ind w:firstLine="709"/>
        <w:jc w:val="both"/>
        <w:rPr>
          <w:lang w:val="ru-RU"/>
        </w:rPr>
      </w:pPr>
      <w:r>
        <w:rPr>
          <w:lang w:val="ru-RU"/>
        </w:rPr>
        <w:t>6.8. В рамках осуществления статистических исследований Оператор вправе передать данные, собираемые посредством метрических программ, ООО «ЯНДЕКС» (ОГРН 1027700229193) в связи с использованием сервиса «Яндекс Метрика».</w:t>
      </w:r>
    </w:p>
    <w:p w:rsidR="00A15546" w:rsidRPr="00A15546" w:rsidRDefault="00A15546" w:rsidP="00A15546">
      <w:pPr>
        <w:spacing w:after="0" w:line="360" w:lineRule="auto"/>
        <w:ind w:firstLine="709"/>
        <w:jc w:val="both"/>
        <w:rPr>
          <w:lang w:val="ru-RU"/>
        </w:rPr>
      </w:pPr>
      <w:r>
        <w:rPr>
          <w:lang w:val="ru-RU"/>
        </w:rPr>
        <w:t>6.9. В рамках обеспечения участия в соревнованиях Оператор вправе передавать организаторам соревнований сведения об участнике, перечисленные в пункте 2.5 Политики, в объеме, необходимом для оформления заявки, допуска и участия в соревновании.</w:t>
      </w:r>
    </w:p>
    <w:p w:rsidR="00A15546" w:rsidRPr="00A15546" w:rsidRDefault="00A15546" w:rsidP="00A15546">
      <w:pPr>
        <w:spacing w:after="0" w:line="360" w:lineRule="auto"/>
        <w:ind w:firstLine="709"/>
        <w:jc w:val="both"/>
        <w:rPr>
          <w:lang w:val="ru-RU"/>
        </w:rPr>
      </w:pPr>
      <w:r>
        <w:rPr>
          <w:lang w:val="ru-RU"/>
        </w:rPr>
        <w:t>6.10. В рамках присвоения и подтверждения спортивных разрядов Оператор вправе передавать сведения, перечисленные в пункте 2.6 Политики, Департаменту спорта города Москвы, ГКУ «</w:t>
      </w:r>
      <w:proofErr w:type="spellStart"/>
      <w:r>
        <w:rPr>
          <w:lang w:val="ru-RU"/>
        </w:rPr>
        <w:t>ЦСТиСК</w:t>
      </w:r>
      <w:proofErr w:type="spellEnd"/>
      <w:r>
        <w:rPr>
          <w:lang w:val="ru-RU"/>
        </w:rPr>
        <w:t>» Москомспорта, спортивной федерации по соответствующему виду спорта и иным уполномоченным организациям, участвующим в работе ИАС «Спорт» и рассмотрении документов на спортивные разряды.</w:t>
      </w:r>
    </w:p>
    <w:p w:rsidR="00A15546" w:rsidRPr="00A15546" w:rsidRDefault="00A15546" w:rsidP="00A15546">
      <w:pPr>
        <w:spacing w:after="0" w:line="360" w:lineRule="auto"/>
        <w:ind w:firstLine="709"/>
        <w:jc w:val="both"/>
        <w:rPr>
          <w:lang w:val="ru-RU"/>
        </w:rPr>
      </w:pPr>
      <w:r>
        <w:rPr>
          <w:lang w:val="ru-RU"/>
        </w:rPr>
        <w:t>6.11. Распространение изображений участников в рекламных целях допускается только при наличии отдельного согласия, указанного в пункте 2.7 Политики. После отзыва такого согласия Оператор прекращает дальнейшее распространение и удаляет соответствующие материалы из подконтрольных ему информационных ресурсов в установленный законодательством срок.</w:t>
      </w:r>
    </w:p>
    <w:p w:rsidR="00A15546" w:rsidRPr="00A15546" w:rsidRDefault="00A15546" w:rsidP="00A15546">
      <w:pPr>
        <w:spacing w:after="0" w:line="360" w:lineRule="auto"/>
        <w:ind w:firstLine="709"/>
        <w:jc w:val="both"/>
        <w:rPr>
          <w:lang w:val="ru-RU"/>
        </w:rPr>
      </w:pPr>
      <w:r>
        <w:rPr>
          <w:lang w:val="ru-RU"/>
        </w:rPr>
        <w:t>6.12. Оператор принимает необходимые правовые, организационные и технические меры для защиты персональных данных, включая ограничение доступа к персональным данным, применение парольной защиты, использование антивирусного программного обеспечения, обновление программного обеспечения и иные меры, соответствующие характеру обработки и угрозам безопасности персональных данных.</w:t>
      </w:r>
    </w:p>
    <w:p w:rsidR="00A15546" w:rsidRPr="00A15546" w:rsidRDefault="00A15546" w:rsidP="00A15546">
      <w:pPr>
        <w:spacing w:after="0" w:line="360" w:lineRule="auto"/>
        <w:ind w:firstLine="709"/>
        <w:jc w:val="both"/>
        <w:rPr>
          <w:lang w:val="ru-RU"/>
        </w:rPr>
      </w:pPr>
      <w:r>
        <w:rPr>
          <w:lang w:val="ru-RU"/>
        </w:rPr>
        <w:t xml:space="preserve">6.13. Персональные данные несовершеннолетнего участника предоставляются и обрабатываются с участием его законного представителя, кроме </w:t>
      </w:r>
      <w:r>
        <w:rPr>
          <w:lang w:val="ru-RU"/>
        </w:rPr>
        <w:lastRenderedPageBreak/>
        <w:t>случаев, когда иной порядок прямо предусмотрен законодательством Российской Федерации.</w:t>
      </w:r>
    </w:p>
    <w:p w:rsidR="00A15546" w:rsidRDefault="00A15546" w:rsidP="00A15546">
      <w:pPr>
        <w:spacing w:after="0" w:line="360" w:lineRule="auto"/>
        <w:jc w:val="center"/>
        <w:rPr>
          <w:b/>
          <w:lang w:val="ru-RU"/>
        </w:rPr>
      </w:pPr>
      <w:r>
        <w:rPr>
          <w:b/>
          <w:lang w:val="ru-RU"/>
        </w:rPr>
        <w:t xml:space="preserve">7. Актуализация, </w:t>
      </w:r>
    </w:p>
    <w:p w:rsidR="00A15546" w:rsidRPr="00A15546" w:rsidRDefault="00A15546" w:rsidP="00A15546">
      <w:pPr>
        <w:spacing w:after="0" w:line="360" w:lineRule="auto"/>
        <w:jc w:val="center"/>
        <w:rPr>
          <w:b/>
          <w:lang w:val="ru-RU"/>
        </w:rPr>
      </w:pPr>
      <w:r>
        <w:rPr>
          <w:b/>
          <w:lang w:val="ru-RU"/>
        </w:rPr>
        <w:t>исправление, удаление и уничтожение персональных данных</w:t>
      </w:r>
    </w:p>
    <w:p w:rsidR="00A15546" w:rsidRPr="00A15546" w:rsidRDefault="00A15546" w:rsidP="00A15546">
      <w:pPr>
        <w:spacing w:after="0" w:line="360" w:lineRule="auto"/>
        <w:ind w:firstLine="709"/>
        <w:jc w:val="both"/>
        <w:rPr>
          <w:lang w:val="ru-RU"/>
        </w:rPr>
      </w:pPr>
      <w:r>
        <w:rPr>
          <w:lang w:val="ru-RU"/>
        </w:rPr>
        <w:t>7.1. Оператор обязан сообщить в порядке, предусмотренном статьей 14 Федерального закона от 27.07.2006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15546" w:rsidRPr="00A15546" w:rsidRDefault="00A15546" w:rsidP="00A15546">
      <w:pPr>
        <w:spacing w:after="0" w:line="360" w:lineRule="auto"/>
        <w:ind w:firstLine="709"/>
        <w:jc w:val="both"/>
        <w:rPr>
          <w:lang w:val="ru-RU"/>
        </w:rPr>
      </w:pPr>
      <w:r>
        <w:rPr>
          <w:lang w:val="ru-RU"/>
        </w:rPr>
        <w:t>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rsidR="00A15546" w:rsidRPr="00A15546" w:rsidRDefault="00A15546" w:rsidP="00A15546">
      <w:pPr>
        <w:spacing w:after="0" w:line="360" w:lineRule="auto"/>
        <w:ind w:firstLine="709"/>
        <w:jc w:val="both"/>
        <w:rPr>
          <w:lang w:val="ru-RU"/>
        </w:rPr>
      </w:pPr>
      <w:r>
        <w:rPr>
          <w:lang w:val="ru-RU"/>
        </w:rPr>
        <w:t xml:space="preserve">7.3. В случае подтверждения факта неточности персональных данных Оператор на основании сведений, представленных субъектом персональных данных </w:t>
      </w:r>
      <w:r>
        <w:rPr>
          <w:lang w:val="ru-RU"/>
        </w:rPr>
        <w:lastRenderedPageBreak/>
        <w:t>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A15546" w:rsidRPr="00A15546" w:rsidRDefault="00A15546" w:rsidP="00A15546">
      <w:pPr>
        <w:spacing w:after="0" w:line="360" w:lineRule="auto"/>
        <w:ind w:firstLine="709"/>
        <w:jc w:val="both"/>
        <w:rPr>
          <w:lang w:val="ru-RU"/>
        </w:rPr>
      </w:pPr>
      <w:r>
        <w:rPr>
          <w:lang w:val="ru-RU"/>
        </w:rPr>
        <w:t>7.4.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A15546" w:rsidRPr="00A15546" w:rsidRDefault="00A15546" w:rsidP="00A15546">
      <w:pPr>
        <w:spacing w:after="0" w:line="360" w:lineRule="auto"/>
        <w:ind w:firstLine="709"/>
        <w:jc w:val="both"/>
        <w:rPr>
          <w:lang w:val="ru-RU"/>
        </w:rPr>
      </w:pPr>
      <w:r>
        <w:rPr>
          <w:lang w:val="ru-RU"/>
        </w:rP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rsidR="00A15546" w:rsidRPr="00A15546" w:rsidRDefault="00A15546" w:rsidP="00A15546">
      <w:pPr>
        <w:spacing w:after="0" w:line="360" w:lineRule="auto"/>
        <w:ind w:firstLine="709"/>
        <w:jc w:val="both"/>
        <w:rPr>
          <w:lang w:val="ru-RU"/>
        </w:rPr>
      </w:pPr>
      <w:r>
        <w:rPr>
          <w:lang w:val="ru-RU"/>
        </w:rPr>
        <w:t>• в случае отзыва субъектом персональных данных согласия на обработку его персональных данных, если отсутствует иное законное основание для продолжения обработки;</w:t>
      </w:r>
    </w:p>
    <w:p w:rsidR="00A15546" w:rsidRPr="00A15546" w:rsidRDefault="00A15546" w:rsidP="00A15546">
      <w:pPr>
        <w:spacing w:after="0" w:line="360" w:lineRule="auto"/>
        <w:ind w:firstLine="709"/>
        <w:jc w:val="both"/>
        <w:rPr>
          <w:lang w:val="ru-RU"/>
        </w:rPr>
      </w:pPr>
      <w:r>
        <w:rPr>
          <w:lang w:val="ru-RU"/>
        </w:rPr>
        <w:t>• в случае достижения цели обработки персональных данных -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иной срок не установлен федеральным законом, договором или соглашением с субъектом персональных данных. В случае отсутствия возможности уничтожения персональных данных в течение указанного срока Оператор осуществляет их блокирование и обеспечивает уничтожение в срок не более чем шесть месяцев, если иной срок не установлен федеральными законами.</w:t>
      </w:r>
    </w:p>
    <w:p w:rsidR="00A15546" w:rsidRPr="00A15546" w:rsidRDefault="00A15546" w:rsidP="00A15546">
      <w:pPr>
        <w:spacing w:after="0" w:line="360" w:lineRule="auto"/>
        <w:ind w:firstLine="709"/>
        <w:jc w:val="both"/>
        <w:rPr>
          <w:lang w:val="ru-RU"/>
        </w:rPr>
      </w:pPr>
      <w:r>
        <w:rPr>
          <w:lang w:val="ru-RU"/>
        </w:rPr>
        <w:t>7.5.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уведомить уполномоченный орган по защите прав субъектов персональных данных:</w:t>
      </w:r>
    </w:p>
    <w:p w:rsidR="00A15546" w:rsidRPr="00A15546" w:rsidRDefault="00A15546" w:rsidP="00A15546">
      <w:pPr>
        <w:spacing w:after="0" w:line="360" w:lineRule="auto"/>
        <w:ind w:firstLine="709"/>
        <w:jc w:val="both"/>
        <w:rPr>
          <w:lang w:val="ru-RU"/>
        </w:rPr>
      </w:pPr>
      <w:r>
        <w:rPr>
          <w:lang w:val="ru-RU"/>
        </w:rPr>
        <w:t xml:space="preserve">• в течение двадцати четырех часов - о произошедшем инциденте, предполагаемых причинах, повлекших нарушение прав субъектов персональных </w:t>
      </w:r>
      <w:r>
        <w:rPr>
          <w:lang w:val="ru-RU"/>
        </w:rPr>
        <w:lastRenderedPageBreak/>
        <w:t>данных, предполагаемом вреде, нанесенном правам субъектов персональных данных,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вопросам, связанным с выявленным инцидентом;</w:t>
      </w:r>
    </w:p>
    <w:p w:rsidR="00A15546" w:rsidRPr="00A15546" w:rsidRDefault="00A15546" w:rsidP="00A15546">
      <w:pPr>
        <w:spacing w:after="0" w:line="360" w:lineRule="auto"/>
        <w:ind w:firstLine="709"/>
        <w:jc w:val="both"/>
        <w:rPr>
          <w:lang w:val="ru-RU"/>
        </w:rPr>
      </w:pPr>
      <w:r>
        <w:rPr>
          <w:lang w:val="ru-RU"/>
        </w:rPr>
        <w:t>• в течение семидесяти двух часов -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A15546" w:rsidRPr="00A15546" w:rsidRDefault="00A15546" w:rsidP="00A15546">
      <w:pPr>
        <w:spacing w:after="0" w:line="360" w:lineRule="auto"/>
        <w:ind w:firstLine="709"/>
        <w:jc w:val="both"/>
        <w:rPr>
          <w:lang w:val="ru-RU"/>
        </w:rPr>
      </w:pPr>
      <w:r>
        <w:rPr>
          <w:lang w:val="ru-RU"/>
        </w:rPr>
        <w:t>7.6. В случае обращения субъекта персональных данных к Оператору с требованием о прекращении обработки персональных данных Оператор в срок, не превышающий десяти рабочих дней с даты получения соответствующего требования, обязан прекратить их обработку или обеспечить прекращение такой обработки, за исключением случаев, предусмотренных законодательством.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прекращения обработки персональных данных.</w:t>
      </w:r>
    </w:p>
    <w:p w:rsidR="00A15546" w:rsidRPr="00A15546" w:rsidRDefault="00A15546" w:rsidP="00A15546">
      <w:pPr>
        <w:spacing w:after="0" w:line="360" w:lineRule="auto"/>
        <w:ind w:firstLine="709"/>
        <w:jc w:val="both"/>
        <w:rPr>
          <w:lang w:val="ru-RU"/>
        </w:rPr>
      </w:pPr>
      <w:r>
        <w:rPr>
          <w:lang w:val="ru-RU"/>
        </w:rPr>
        <w:t>7.7. После истечения установленного настоящей Политикой срока обработки персональные данные уничтожаются способом, указанным для соответствующей цели в разделе 2 настоящей Политики, если необходимость дальнейшего хранения не предусмотрена законодательством Российской Федерации.</w:t>
      </w:r>
    </w:p>
    <w:p w:rsidR="00A15546" w:rsidRDefault="00A15546" w:rsidP="00A15546">
      <w:pPr>
        <w:spacing w:after="0" w:line="360" w:lineRule="auto"/>
        <w:ind w:firstLine="709"/>
        <w:jc w:val="both"/>
      </w:pPr>
      <w:r>
        <w:rPr>
          <w:lang w:val="ru-RU"/>
        </w:rPr>
        <w:t xml:space="preserve">7.8. Запросы, заявления и требования, связанные с обработкой персональных данных, могут быть направлены Оператору по адресу электронной почты </w:t>
      </w:r>
      <w:r w:rsidR="00AA6B3E" w:rsidRPr="00AA6B3E">
        <w:t>rg-reverence@mail.ru</w:t>
      </w:r>
      <w:r>
        <w:rPr>
          <w:lang w:val="ru-RU"/>
        </w:rPr>
        <w:t xml:space="preserve"> либо по адресу: 119619, г. Москва, ул. Производственная, д. 17, кв. 2058.</w:t>
      </w:r>
    </w:p>
    <w:p w:rsidR="006351A5" w:rsidRDefault="006351A5" w:rsidP="00A15546">
      <w:pPr>
        <w:ind w:firstLine="709"/>
      </w:pPr>
    </w:p>
    <w:sectPr w:rsidR="006351A5" w:rsidSect="00A15546">
      <w:footerReference w:type="default" r:id="rId6"/>
      <w:pgSz w:w="12240" w:h="15840"/>
      <w:pgMar w:top="1134" w:right="850"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9FF" w:rsidRDefault="003E09FF">
      <w:pPr>
        <w:spacing w:after="0" w:line="240" w:lineRule="auto"/>
      </w:pPr>
      <w:r>
        <w:separator/>
      </w:r>
    </w:p>
  </w:endnote>
  <w:endnote w:type="continuationSeparator" w:id="0">
    <w:p w:rsidR="003E09FF" w:rsidRDefault="003E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DE2" w:rsidRDefault="00000000">
    <w:pPr>
      <w:pStyle w:val="ac"/>
      <w:jc w:val="right"/>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9FF" w:rsidRDefault="003E09FF">
      <w:pPr>
        <w:spacing w:after="0" w:line="240" w:lineRule="auto"/>
      </w:pPr>
      <w:r>
        <w:separator/>
      </w:r>
    </w:p>
  </w:footnote>
  <w:footnote w:type="continuationSeparator" w:id="0">
    <w:p w:rsidR="003E09FF" w:rsidRDefault="003E09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46"/>
    <w:rsid w:val="00020E0E"/>
    <w:rsid w:val="000F29E5"/>
    <w:rsid w:val="002178EE"/>
    <w:rsid w:val="003C2DE2"/>
    <w:rsid w:val="003E09FF"/>
    <w:rsid w:val="006351A5"/>
    <w:rsid w:val="00664E5B"/>
    <w:rsid w:val="006F7A8F"/>
    <w:rsid w:val="00905D1D"/>
    <w:rsid w:val="00A15546"/>
    <w:rsid w:val="00AA6B3E"/>
    <w:rsid w:val="00AF3585"/>
    <w:rsid w:val="00DF3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EF22484-B093-1F4D-A819-07BE3DD3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546"/>
    <w:pPr>
      <w:spacing w:after="200" w:line="276" w:lineRule="auto"/>
    </w:pPr>
    <w:rPr>
      <w:rFonts w:ascii="Century Schoolbook" w:eastAsia="Century Schoolbook" w:hAnsi="Century Schoolbook"/>
      <w:kern w:val="0"/>
      <w:szCs w:val="22"/>
      <w:lang w:val="en-US"/>
      <w14:ligatures w14:val="none"/>
    </w:rPr>
  </w:style>
  <w:style w:type="paragraph" w:styleId="1">
    <w:name w:val="heading 1"/>
    <w:basedOn w:val="a"/>
    <w:next w:val="a"/>
    <w:link w:val="10"/>
    <w:uiPriority w:val="9"/>
    <w:qFormat/>
    <w:rsid w:val="00A15546"/>
    <w:pPr>
      <w:keepNext/>
      <w:keepLines/>
      <w:spacing w:before="360" w:after="80" w:line="240" w:lineRule="auto"/>
      <w:jc w:val="both"/>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A15546"/>
    <w:pPr>
      <w:keepNext/>
      <w:keepLines/>
      <w:spacing w:before="160" w:after="80" w:line="240" w:lineRule="auto"/>
      <w:jc w:val="both"/>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A15546"/>
    <w:pPr>
      <w:keepNext/>
      <w:keepLines/>
      <w:spacing w:before="160" w:after="80" w:line="240" w:lineRule="auto"/>
      <w:jc w:val="both"/>
      <w:outlineLvl w:val="2"/>
    </w:pPr>
    <w:rPr>
      <w:rFonts w:asciiTheme="minorHAnsi" w:eastAsiaTheme="majorEastAsia" w:hAnsiTheme="minorHAnsi" w:cstheme="majorBidi"/>
      <w:color w:val="2F5496"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A15546"/>
    <w:pPr>
      <w:keepNext/>
      <w:keepLines/>
      <w:spacing w:before="80" w:after="40" w:line="240" w:lineRule="auto"/>
      <w:jc w:val="both"/>
      <w:outlineLvl w:val="3"/>
    </w:pPr>
    <w:rPr>
      <w:rFonts w:asciiTheme="minorHAnsi" w:eastAsiaTheme="majorEastAsia" w:hAnsiTheme="minorHAnsi" w:cstheme="majorBidi"/>
      <w:i/>
      <w:iCs/>
      <w:color w:val="2F5496" w:themeColor="accent1" w:themeShade="BF"/>
      <w:kern w:val="2"/>
      <w:szCs w:val="24"/>
      <w:lang w:val="ru-RU"/>
      <w14:ligatures w14:val="standardContextual"/>
    </w:rPr>
  </w:style>
  <w:style w:type="paragraph" w:styleId="5">
    <w:name w:val="heading 5"/>
    <w:basedOn w:val="a"/>
    <w:next w:val="a"/>
    <w:link w:val="50"/>
    <w:uiPriority w:val="9"/>
    <w:semiHidden/>
    <w:unhideWhenUsed/>
    <w:qFormat/>
    <w:rsid w:val="00A15546"/>
    <w:pPr>
      <w:keepNext/>
      <w:keepLines/>
      <w:spacing w:before="80" w:after="40" w:line="240" w:lineRule="auto"/>
      <w:jc w:val="both"/>
      <w:outlineLvl w:val="4"/>
    </w:pPr>
    <w:rPr>
      <w:rFonts w:asciiTheme="minorHAnsi" w:eastAsiaTheme="majorEastAsia" w:hAnsiTheme="minorHAnsi" w:cstheme="majorBidi"/>
      <w:color w:val="2F5496" w:themeColor="accent1" w:themeShade="BF"/>
      <w:kern w:val="2"/>
      <w:szCs w:val="24"/>
      <w:lang w:val="ru-RU"/>
      <w14:ligatures w14:val="standardContextual"/>
    </w:rPr>
  </w:style>
  <w:style w:type="paragraph" w:styleId="6">
    <w:name w:val="heading 6"/>
    <w:basedOn w:val="a"/>
    <w:next w:val="a"/>
    <w:link w:val="60"/>
    <w:uiPriority w:val="9"/>
    <w:semiHidden/>
    <w:unhideWhenUsed/>
    <w:qFormat/>
    <w:rsid w:val="00A15546"/>
    <w:pPr>
      <w:keepNext/>
      <w:keepLines/>
      <w:spacing w:before="40" w:after="0" w:line="240" w:lineRule="auto"/>
      <w:jc w:val="both"/>
      <w:outlineLvl w:val="5"/>
    </w:pPr>
    <w:rPr>
      <w:rFonts w:asciiTheme="minorHAnsi" w:eastAsiaTheme="majorEastAsia" w:hAnsiTheme="minorHAnsi" w:cstheme="majorBidi"/>
      <w:i/>
      <w:iCs/>
      <w:color w:val="595959" w:themeColor="text1" w:themeTint="A6"/>
      <w:kern w:val="2"/>
      <w:szCs w:val="24"/>
      <w:lang w:val="ru-RU"/>
      <w14:ligatures w14:val="standardContextual"/>
    </w:rPr>
  </w:style>
  <w:style w:type="paragraph" w:styleId="7">
    <w:name w:val="heading 7"/>
    <w:basedOn w:val="a"/>
    <w:next w:val="a"/>
    <w:link w:val="70"/>
    <w:uiPriority w:val="9"/>
    <w:semiHidden/>
    <w:unhideWhenUsed/>
    <w:qFormat/>
    <w:rsid w:val="00A15546"/>
    <w:pPr>
      <w:keepNext/>
      <w:keepLines/>
      <w:spacing w:before="40" w:after="0" w:line="240" w:lineRule="auto"/>
      <w:jc w:val="both"/>
      <w:outlineLvl w:val="6"/>
    </w:pPr>
    <w:rPr>
      <w:rFonts w:asciiTheme="minorHAnsi" w:eastAsiaTheme="majorEastAsia" w:hAnsiTheme="minorHAnsi" w:cstheme="majorBidi"/>
      <w:color w:val="595959" w:themeColor="text1" w:themeTint="A6"/>
      <w:kern w:val="2"/>
      <w:szCs w:val="24"/>
      <w:lang w:val="ru-RU"/>
      <w14:ligatures w14:val="standardContextual"/>
    </w:rPr>
  </w:style>
  <w:style w:type="paragraph" w:styleId="8">
    <w:name w:val="heading 8"/>
    <w:basedOn w:val="a"/>
    <w:next w:val="a"/>
    <w:link w:val="80"/>
    <w:uiPriority w:val="9"/>
    <w:semiHidden/>
    <w:unhideWhenUsed/>
    <w:qFormat/>
    <w:rsid w:val="00A15546"/>
    <w:pPr>
      <w:keepNext/>
      <w:keepLines/>
      <w:spacing w:after="0" w:line="240" w:lineRule="auto"/>
      <w:jc w:val="both"/>
      <w:outlineLvl w:val="7"/>
    </w:pPr>
    <w:rPr>
      <w:rFonts w:asciiTheme="minorHAnsi" w:eastAsiaTheme="majorEastAsia" w:hAnsiTheme="minorHAnsi" w:cstheme="majorBidi"/>
      <w:i/>
      <w:iCs/>
      <w:color w:val="272727" w:themeColor="text1" w:themeTint="D8"/>
      <w:kern w:val="2"/>
      <w:szCs w:val="24"/>
      <w:lang w:val="ru-RU"/>
      <w14:ligatures w14:val="standardContextual"/>
    </w:rPr>
  </w:style>
  <w:style w:type="paragraph" w:styleId="9">
    <w:name w:val="heading 9"/>
    <w:basedOn w:val="a"/>
    <w:next w:val="a"/>
    <w:link w:val="90"/>
    <w:uiPriority w:val="9"/>
    <w:semiHidden/>
    <w:unhideWhenUsed/>
    <w:qFormat/>
    <w:rsid w:val="00A15546"/>
    <w:pPr>
      <w:keepNext/>
      <w:keepLines/>
      <w:spacing w:after="0" w:line="240" w:lineRule="auto"/>
      <w:jc w:val="both"/>
      <w:outlineLvl w:val="8"/>
    </w:pPr>
    <w:rPr>
      <w:rFonts w:asciiTheme="minorHAnsi" w:eastAsiaTheme="majorEastAsia" w:hAnsiTheme="minorHAnsi" w:cstheme="majorBidi"/>
      <w:color w:val="272727" w:themeColor="text1" w:themeTint="D8"/>
      <w:kern w:val="2"/>
      <w:szCs w:val="24"/>
      <w:lang w:val="ru-RU"/>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54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1554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1554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1554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1554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155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5546"/>
    <w:rPr>
      <w:rFonts w:eastAsiaTheme="majorEastAsia" w:cstheme="majorBidi"/>
      <w:color w:val="595959" w:themeColor="text1" w:themeTint="A6"/>
    </w:rPr>
  </w:style>
  <w:style w:type="character" w:customStyle="1" w:styleId="80">
    <w:name w:val="Заголовок 8 Знак"/>
    <w:basedOn w:val="a0"/>
    <w:link w:val="8"/>
    <w:uiPriority w:val="9"/>
    <w:semiHidden/>
    <w:rsid w:val="00A155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5546"/>
    <w:rPr>
      <w:rFonts w:eastAsiaTheme="majorEastAsia" w:cstheme="majorBidi"/>
      <w:color w:val="272727" w:themeColor="text1" w:themeTint="D8"/>
    </w:rPr>
  </w:style>
  <w:style w:type="paragraph" w:styleId="a3">
    <w:name w:val="Title"/>
    <w:basedOn w:val="a"/>
    <w:next w:val="a"/>
    <w:link w:val="a4"/>
    <w:uiPriority w:val="10"/>
    <w:qFormat/>
    <w:rsid w:val="00A15546"/>
    <w:pPr>
      <w:spacing w:after="80" w:line="240" w:lineRule="auto"/>
      <w:contextualSpacing/>
      <w:jc w:val="both"/>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A155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5546"/>
    <w:pPr>
      <w:numPr>
        <w:ilvl w:val="1"/>
      </w:numPr>
      <w:spacing w:after="160" w:line="240" w:lineRule="auto"/>
      <w:jc w:val="both"/>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A155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5546"/>
    <w:pPr>
      <w:spacing w:before="160" w:after="160" w:line="240" w:lineRule="auto"/>
      <w:jc w:val="center"/>
    </w:pPr>
    <w:rPr>
      <w:rFonts w:ascii="Times New Roman" w:eastAsiaTheme="minorHAnsi" w:hAnsi="Times New Roman"/>
      <w:i/>
      <w:iCs/>
      <w:color w:val="404040" w:themeColor="text1" w:themeTint="BF"/>
      <w:kern w:val="2"/>
      <w:szCs w:val="24"/>
      <w:lang w:val="ru-RU"/>
      <w14:ligatures w14:val="standardContextual"/>
    </w:rPr>
  </w:style>
  <w:style w:type="character" w:customStyle="1" w:styleId="22">
    <w:name w:val="Цитата 2 Знак"/>
    <w:basedOn w:val="a0"/>
    <w:link w:val="21"/>
    <w:uiPriority w:val="29"/>
    <w:rsid w:val="00A15546"/>
    <w:rPr>
      <w:rFonts w:ascii="Times New Roman" w:hAnsi="Times New Roman"/>
      <w:i/>
      <w:iCs/>
      <w:color w:val="404040" w:themeColor="text1" w:themeTint="BF"/>
    </w:rPr>
  </w:style>
  <w:style w:type="paragraph" w:styleId="a7">
    <w:name w:val="List Paragraph"/>
    <w:basedOn w:val="a"/>
    <w:uiPriority w:val="34"/>
    <w:qFormat/>
    <w:rsid w:val="00A15546"/>
    <w:pPr>
      <w:spacing w:after="0" w:line="240" w:lineRule="auto"/>
      <w:ind w:left="720"/>
      <w:contextualSpacing/>
      <w:jc w:val="both"/>
    </w:pPr>
    <w:rPr>
      <w:rFonts w:ascii="Times New Roman" w:eastAsiaTheme="minorHAnsi" w:hAnsi="Times New Roman"/>
      <w:kern w:val="2"/>
      <w:szCs w:val="24"/>
      <w:lang w:val="ru-RU"/>
      <w14:ligatures w14:val="standardContextual"/>
    </w:rPr>
  </w:style>
  <w:style w:type="character" w:styleId="a8">
    <w:name w:val="Intense Emphasis"/>
    <w:basedOn w:val="a0"/>
    <w:uiPriority w:val="21"/>
    <w:qFormat/>
    <w:rsid w:val="00A15546"/>
    <w:rPr>
      <w:i/>
      <w:iCs/>
      <w:color w:val="2F5496" w:themeColor="accent1" w:themeShade="BF"/>
    </w:rPr>
  </w:style>
  <w:style w:type="paragraph" w:styleId="a9">
    <w:name w:val="Intense Quote"/>
    <w:basedOn w:val="a"/>
    <w:next w:val="a"/>
    <w:link w:val="aa"/>
    <w:uiPriority w:val="30"/>
    <w:qFormat/>
    <w:rsid w:val="00A1554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heme="minorHAnsi" w:hAnsi="Times New Roman"/>
      <w:i/>
      <w:iCs/>
      <w:color w:val="2F5496" w:themeColor="accent1" w:themeShade="BF"/>
      <w:kern w:val="2"/>
      <w:szCs w:val="24"/>
      <w:lang w:val="ru-RU"/>
      <w14:ligatures w14:val="standardContextual"/>
    </w:rPr>
  </w:style>
  <w:style w:type="character" w:customStyle="1" w:styleId="aa">
    <w:name w:val="Выделенная цитата Знак"/>
    <w:basedOn w:val="a0"/>
    <w:link w:val="a9"/>
    <w:uiPriority w:val="30"/>
    <w:rsid w:val="00A15546"/>
    <w:rPr>
      <w:rFonts w:ascii="Times New Roman" w:hAnsi="Times New Roman"/>
      <w:i/>
      <w:iCs/>
      <w:color w:val="2F5496" w:themeColor="accent1" w:themeShade="BF"/>
    </w:rPr>
  </w:style>
  <w:style w:type="character" w:styleId="ab">
    <w:name w:val="Intense Reference"/>
    <w:basedOn w:val="a0"/>
    <w:uiPriority w:val="32"/>
    <w:qFormat/>
    <w:rsid w:val="00A15546"/>
    <w:rPr>
      <w:b/>
      <w:bCs/>
      <w:smallCaps/>
      <w:color w:val="2F5496" w:themeColor="accent1" w:themeShade="BF"/>
      <w:spacing w:val="5"/>
    </w:rPr>
  </w:style>
  <w:style w:type="paragraph" w:styleId="ac">
    <w:name w:val="footer"/>
    <w:basedOn w:val="a"/>
    <w:link w:val="ad"/>
    <w:uiPriority w:val="99"/>
    <w:unhideWhenUsed/>
    <w:rsid w:val="00A15546"/>
    <w:pPr>
      <w:tabs>
        <w:tab w:val="center" w:pos="4680"/>
        <w:tab w:val="right" w:pos="9360"/>
      </w:tabs>
      <w:spacing w:after="0" w:line="240" w:lineRule="auto"/>
    </w:pPr>
  </w:style>
  <w:style w:type="character" w:customStyle="1" w:styleId="ad">
    <w:name w:val="Нижний колонтитул Знак"/>
    <w:basedOn w:val="a0"/>
    <w:link w:val="ac"/>
    <w:uiPriority w:val="99"/>
    <w:rsid w:val="00A15546"/>
    <w:rPr>
      <w:rFonts w:ascii="Century Schoolbook" w:eastAsia="Century Schoolbook" w:hAnsi="Century Schoolbook"/>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3506</Words>
  <Characters>19988</Characters>
  <Application>Microsoft Office Word</Application>
  <DocSecurity>0</DocSecurity>
  <Lines>166</Lines>
  <Paragraphs>46</Paragraphs>
  <ScaleCrop>false</ScaleCrop>
  <Company/>
  <LinksUpToDate>false</LinksUpToDate>
  <CharactersWithSpaces>23448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 Gabdulhakov</dc:creator>
  <cp:keywords/>
  <dc:description/>
  <cp:lastModifiedBy>Rim Gabdulhakov</cp:lastModifiedBy>
  <cp:revision>2</cp:revision>
  <dcterms:created xsi:type="dcterms:W3CDTF">2026-09-02T11:58:00Z</dcterms:created>
  <dcterms:modified xsi:type="dcterms:W3CDTF">2026-09-02T15:46:00Z</dcterms:modified>
</cp:coreProperties>
</file>